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A47" w:rsidRPr="00BA0868" w:rsidRDefault="00B05A47" w:rsidP="00B05A47">
      <w:pPr>
        <w:widowControl w:val="0"/>
        <w:spacing w:after="0" w:line="240" w:lineRule="auto"/>
        <w:jc w:val="both"/>
        <w:rPr>
          <w:rFonts w:ascii="Times New Roman" w:hAnsi="Times New Roman"/>
          <w:i/>
          <w:sz w:val="18"/>
          <w:szCs w:val="18"/>
        </w:rPr>
      </w:pPr>
      <w:r w:rsidRPr="00BA0868">
        <w:rPr>
          <w:rFonts w:ascii="Times New Roman" w:hAnsi="Times New Roman"/>
          <w:i/>
          <w:sz w:val="18"/>
          <w:szCs w:val="18"/>
        </w:rPr>
        <w:t>Form No</w:t>
      </w:r>
      <w:r>
        <w:rPr>
          <w:rFonts w:ascii="Times New Roman" w:hAnsi="Times New Roman"/>
          <w:i/>
          <w:sz w:val="18"/>
          <w:szCs w:val="18"/>
        </w:rPr>
        <w:t>. 11</w:t>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Pr>
          <w:rFonts w:ascii="Times New Roman" w:hAnsi="Times New Roman"/>
          <w:i/>
          <w:sz w:val="18"/>
          <w:szCs w:val="18"/>
        </w:rPr>
        <w:tab/>
      </w:r>
      <w:r w:rsidR="00BD303F">
        <w:rPr>
          <w:rFonts w:ascii="Times New Roman" w:hAnsi="Times New Roman"/>
          <w:i/>
          <w:sz w:val="18"/>
          <w:szCs w:val="18"/>
        </w:rPr>
        <w:tab/>
      </w:r>
      <w:r w:rsidR="00BD303F">
        <w:rPr>
          <w:rFonts w:ascii="Times New Roman" w:hAnsi="Times New Roman"/>
          <w:i/>
          <w:sz w:val="18"/>
          <w:szCs w:val="18"/>
        </w:rPr>
        <w:tab/>
      </w:r>
      <w:r w:rsidR="00BD303F">
        <w:rPr>
          <w:rFonts w:ascii="Times New Roman" w:hAnsi="Times New Roman"/>
          <w:i/>
          <w:sz w:val="18"/>
          <w:szCs w:val="18"/>
        </w:rPr>
        <w:tab/>
      </w:r>
      <w:r w:rsidR="00BD303F">
        <w:rPr>
          <w:rFonts w:ascii="Times New Roman" w:hAnsi="Times New Roman"/>
          <w:i/>
          <w:sz w:val="18"/>
          <w:szCs w:val="18"/>
        </w:rPr>
        <w:tab/>
      </w:r>
      <w:r w:rsidR="00BD303F">
        <w:rPr>
          <w:rFonts w:ascii="Times New Roman" w:hAnsi="Times New Roman"/>
          <w:i/>
          <w:sz w:val="18"/>
          <w:szCs w:val="18"/>
        </w:rPr>
        <w:tab/>
      </w:r>
      <w:r w:rsidR="00BD303F">
        <w:rPr>
          <w:rFonts w:ascii="Times New Roman" w:hAnsi="Times New Roman"/>
          <w:i/>
          <w:sz w:val="18"/>
          <w:szCs w:val="18"/>
        </w:rPr>
        <w:tab/>
      </w:r>
      <w:r w:rsidR="00BD303F">
        <w:rPr>
          <w:rFonts w:ascii="Times New Roman" w:hAnsi="Times New Roman"/>
          <w:i/>
          <w:sz w:val="18"/>
          <w:szCs w:val="18"/>
        </w:rPr>
        <w:tab/>
      </w:r>
      <w:r w:rsidR="00BD303F">
        <w:rPr>
          <w:rFonts w:ascii="Times New Roman" w:hAnsi="Times New Roman"/>
          <w:i/>
          <w:sz w:val="18"/>
          <w:szCs w:val="18"/>
        </w:rPr>
        <w:tab/>
      </w:r>
      <w:bookmarkStart w:id="0" w:name="_GoBack"/>
      <w:bookmarkEnd w:id="0"/>
      <w:r>
        <w:rPr>
          <w:rFonts w:ascii="Times New Roman" w:hAnsi="Times New Roman"/>
          <w:i/>
          <w:sz w:val="18"/>
          <w:szCs w:val="18"/>
        </w:rPr>
        <w:t>R. 18 (2) (b) and 22 (1)</w:t>
      </w:r>
    </w:p>
    <w:p w:rsidR="00B05A47" w:rsidRPr="00BA0868" w:rsidRDefault="00B05A47" w:rsidP="00B05A47">
      <w:pPr>
        <w:widowControl w:val="0"/>
        <w:spacing w:after="0" w:line="240" w:lineRule="auto"/>
        <w:jc w:val="center"/>
        <w:rPr>
          <w:rFonts w:ascii="Times New Roman" w:hAnsi="Times New Roman"/>
          <w:b/>
          <w:sz w:val="18"/>
          <w:szCs w:val="18"/>
        </w:rPr>
      </w:pPr>
    </w:p>
    <w:p w:rsidR="00B05A47" w:rsidRPr="003B78BD" w:rsidRDefault="00B05A47" w:rsidP="00B05A47">
      <w:pPr>
        <w:widowControl w:val="0"/>
        <w:spacing w:after="0" w:line="240" w:lineRule="auto"/>
        <w:jc w:val="center"/>
        <w:rPr>
          <w:rFonts w:ascii="Times New Roman" w:hAnsi="Times New Roman"/>
          <w:b/>
          <w:sz w:val="18"/>
          <w:szCs w:val="18"/>
        </w:rPr>
      </w:pPr>
      <w:r w:rsidRPr="003B78BD">
        <w:rPr>
          <w:rFonts w:ascii="Times New Roman" w:hAnsi="Times New Roman"/>
          <w:b/>
          <w:sz w:val="18"/>
          <w:szCs w:val="18"/>
        </w:rPr>
        <w:t>REPUBLIC OF KENYA</w:t>
      </w:r>
    </w:p>
    <w:p w:rsidR="00B05A47" w:rsidRPr="003B78BD" w:rsidRDefault="00B05A47" w:rsidP="00B05A47">
      <w:pPr>
        <w:widowControl w:val="0"/>
        <w:spacing w:after="0" w:line="240" w:lineRule="auto"/>
        <w:jc w:val="center"/>
        <w:rPr>
          <w:rFonts w:ascii="Times New Roman" w:hAnsi="Times New Roman"/>
          <w:b/>
          <w:sz w:val="18"/>
          <w:szCs w:val="18"/>
        </w:rPr>
      </w:pPr>
      <w:r w:rsidRPr="003B78BD">
        <w:rPr>
          <w:noProof/>
        </w:rPr>
        <mc:AlternateContent>
          <mc:Choice Requires="wps">
            <w:drawing>
              <wp:anchor distT="4294967286" distB="4294967286" distL="114300" distR="114300" simplePos="0" relativeHeight="251659264" behindDoc="0" locked="0" layoutInCell="1" allowOverlap="1">
                <wp:simplePos x="0" y="0"/>
                <wp:positionH relativeFrom="margin">
                  <wp:align>center</wp:align>
                </wp:positionH>
                <wp:positionV relativeFrom="paragraph">
                  <wp:posOffset>62230</wp:posOffset>
                </wp:positionV>
                <wp:extent cx="2835275" cy="0"/>
                <wp:effectExtent l="0" t="0" r="22225"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62D89" id="Straight Connector 109" o:spid="_x0000_s1026" style="position:absolute;z-index:251659264;visibility:visible;mso-wrap-style:square;mso-width-percent:0;mso-height-percent:0;mso-wrap-distance-left:9pt;mso-wrap-distance-top:-28e-5mm;mso-wrap-distance-right:9pt;mso-wrap-distance-bottom:-28e-5mm;mso-position-horizontal:center;mso-position-horizontal-relative:margin;mso-position-vertical:absolute;mso-position-vertical-relative:text;mso-width-percent:0;mso-height-percent:0;mso-width-relative:page;mso-height-relative:page" from="0,4.9pt" to="223.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nmIAIAADo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">
                <w10:wrap anchorx="margin"/>
              </v:line>
            </w:pict>
          </mc:Fallback>
        </mc:AlternateContent>
      </w:r>
    </w:p>
    <w:p w:rsidR="00B05A47" w:rsidRPr="003B78BD" w:rsidRDefault="00B05A47" w:rsidP="00B05A47">
      <w:pPr>
        <w:widowControl w:val="0"/>
        <w:spacing w:after="0" w:line="240" w:lineRule="auto"/>
        <w:jc w:val="center"/>
        <w:rPr>
          <w:rFonts w:ascii="Times New Roman" w:hAnsi="Times New Roman"/>
          <w:b/>
          <w:sz w:val="18"/>
          <w:szCs w:val="18"/>
        </w:rPr>
      </w:pPr>
      <w:r w:rsidRPr="003B78BD">
        <w:rPr>
          <w:rFonts w:ascii="Times New Roman" w:hAnsi="Times New Roman"/>
          <w:b/>
          <w:sz w:val="18"/>
          <w:szCs w:val="18"/>
        </w:rPr>
        <w:t>IN THE HIGH COURT OF KENYA</w:t>
      </w:r>
    </w:p>
    <w:p w:rsidR="00B05A47" w:rsidRPr="003B78BD" w:rsidRDefault="00B05A47" w:rsidP="00B05A47">
      <w:pPr>
        <w:widowControl w:val="0"/>
        <w:spacing w:after="0" w:line="240" w:lineRule="auto"/>
        <w:jc w:val="center"/>
        <w:rPr>
          <w:rFonts w:ascii="Times New Roman" w:hAnsi="Times New Roman"/>
          <w:sz w:val="18"/>
          <w:szCs w:val="18"/>
        </w:rPr>
      </w:pPr>
      <w:r w:rsidRPr="003B78BD">
        <w:rPr>
          <w:noProof/>
        </w:rPr>
        <mc:AlternateContent>
          <mc:Choice Requires="wps">
            <w:drawing>
              <wp:anchor distT="4294967286" distB="4294967286" distL="114300" distR="114300" simplePos="0" relativeHeight="251660288" behindDoc="0" locked="0" layoutInCell="1" allowOverlap="1">
                <wp:simplePos x="0" y="0"/>
                <wp:positionH relativeFrom="margin">
                  <wp:align>center</wp:align>
                </wp:positionH>
                <wp:positionV relativeFrom="paragraph">
                  <wp:posOffset>117475</wp:posOffset>
                </wp:positionV>
                <wp:extent cx="2835275" cy="0"/>
                <wp:effectExtent l="0" t="0" r="22225"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A942A" id="Straight Connector 108" o:spid="_x0000_s1026" style="position:absolute;z-index:251660288;visibility:visible;mso-wrap-style:square;mso-width-percent:0;mso-height-percent:0;mso-wrap-distance-left:9pt;mso-wrap-distance-top:-28e-5mm;mso-wrap-distance-right:9pt;mso-wrap-distance-bottom:-28e-5mm;mso-position-horizontal:center;mso-position-horizontal-relative:margin;mso-position-vertical:absolute;mso-position-vertical-relative:text;mso-width-percent:0;mso-height-percent:0;mso-width-relative:page;mso-height-relative:page" from="0,9.25pt" to="223.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L+IAIAADo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">
                <w10:wrap anchorx="margin"/>
              </v:line>
            </w:pict>
          </mc:Fallback>
        </mc:AlternateContent>
      </w:r>
      <w:r w:rsidRPr="003B78BD">
        <w:rPr>
          <w:rFonts w:ascii="Times New Roman" w:hAnsi="Times New Roman"/>
          <w:sz w:val="18"/>
          <w:szCs w:val="18"/>
        </w:rPr>
        <w:t xml:space="preserve">  </w:t>
      </w:r>
    </w:p>
    <w:p w:rsidR="00B05A47" w:rsidRPr="003B78BD" w:rsidRDefault="00B05A47" w:rsidP="00B05A47">
      <w:pPr>
        <w:widowControl w:val="0"/>
        <w:spacing w:after="0" w:line="240" w:lineRule="auto"/>
        <w:jc w:val="center"/>
        <w:rPr>
          <w:rFonts w:ascii="Times New Roman" w:hAnsi="Times New Roman"/>
          <w:sz w:val="18"/>
          <w:szCs w:val="18"/>
        </w:rPr>
      </w:pPr>
    </w:p>
    <w:p w:rsidR="00B05A47" w:rsidRPr="003B78BD" w:rsidRDefault="00B05A47" w:rsidP="00B05A47">
      <w:pPr>
        <w:widowControl w:val="0"/>
        <w:spacing w:after="0" w:line="240" w:lineRule="auto"/>
        <w:jc w:val="center"/>
        <w:rPr>
          <w:rFonts w:ascii="Times New Roman" w:hAnsi="Times New Roman"/>
          <w:b/>
          <w:sz w:val="18"/>
          <w:szCs w:val="18"/>
        </w:rPr>
      </w:pPr>
      <w:r w:rsidRPr="003B78BD">
        <w:rPr>
          <w:rFonts w:ascii="Times New Roman" w:hAnsi="Times New Roman"/>
          <w:b/>
          <w:sz w:val="18"/>
          <w:szCs w:val="18"/>
        </w:rPr>
        <w:t>THE INSOLVENCY ACT</w:t>
      </w:r>
    </w:p>
    <w:p w:rsidR="00B05A47" w:rsidRPr="003B78BD" w:rsidRDefault="00B05A47" w:rsidP="00B05A47">
      <w:pPr>
        <w:widowControl w:val="0"/>
        <w:spacing w:after="0" w:line="240" w:lineRule="auto"/>
        <w:jc w:val="center"/>
        <w:rPr>
          <w:rFonts w:ascii="Times New Roman" w:hAnsi="Times New Roman"/>
          <w:b/>
          <w:sz w:val="18"/>
          <w:szCs w:val="18"/>
        </w:rPr>
      </w:pPr>
      <w:r w:rsidRPr="003B78BD">
        <w:rPr>
          <w:noProof/>
        </w:rPr>
        <mc:AlternateContent>
          <mc:Choice Requires="wps">
            <w:drawing>
              <wp:anchor distT="4294967286" distB="4294967286" distL="114300" distR="114300" simplePos="0" relativeHeight="251661312" behindDoc="0" locked="0" layoutInCell="1" allowOverlap="1">
                <wp:simplePos x="0" y="0"/>
                <wp:positionH relativeFrom="margin">
                  <wp:align>center</wp:align>
                </wp:positionH>
                <wp:positionV relativeFrom="paragraph">
                  <wp:posOffset>62230</wp:posOffset>
                </wp:positionV>
                <wp:extent cx="2835275" cy="0"/>
                <wp:effectExtent l="0" t="0" r="22225"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4F5C0" id="Straight Connector 107" o:spid="_x0000_s1026" style="position:absolute;z-index:251661312;visibility:visible;mso-wrap-style:square;mso-width-percent:0;mso-height-percent:0;mso-wrap-distance-left:9pt;mso-wrap-distance-top:-28e-5mm;mso-wrap-distance-right:9pt;mso-wrap-distance-bottom:-28e-5mm;mso-position-horizontal:center;mso-position-horizontal-relative:margin;mso-position-vertical:absolute;mso-position-vertical-relative:text;mso-width-percent:0;mso-height-percent:0;mso-width-relative:page;mso-height-relative:page" from="0,4.9pt" to="223.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l1HwIAADo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">
                <w10:wrap anchorx="margin"/>
              </v:line>
            </w:pict>
          </mc:Fallback>
        </mc:AlternateContent>
      </w:r>
    </w:p>
    <w:p w:rsidR="00B05A47" w:rsidRPr="003B78BD" w:rsidRDefault="00B05A47" w:rsidP="00B05A47">
      <w:pPr>
        <w:widowControl w:val="0"/>
        <w:spacing w:after="0" w:line="240" w:lineRule="auto"/>
        <w:jc w:val="center"/>
        <w:rPr>
          <w:rFonts w:ascii="Times New Roman" w:eastAsia="Times New Roman" w:hAnsi="Times New Roman"/>
          <w:b/>
          <w:bCs/>
          <w:sz w:val="18"/>
          <w:szCs w:val="18"/>
        </w:rPr>
      </w:pPr>
    </w:p>
    <w:p w:rsidR="00B05A47" w:rsidRPr="003B78BD" w:rsidRDefault="00B05A47" w:rsidP="00B05A47">
      <w:pPr>
        <w:widowControl w:val="0"/>
        <w:spacing w:after="0" w:line="240" w:lineRule="auto"/>
        <w:jc w:val="center"/>
        <w:rPr>
          <w:rFonts w:ascii="Times New Roman" w:eastAsia="Times New Roman" w:hAnsi="Times New Roman"/>
          <w:b/>
          <w:bCs/>
          <w:sz w:val="18"/>
          <w:szCs w:val="18"/>
        </w:rPr>
      </w:pPr>
      <w:r w:rsidRPr="003B78BD">
        <w:rPr>
          <w:rFonts w:ascii="Times New Roman" w:eastAsia="Times New Roman" w:hAnsi="Times New Roman"/>
          <w:b/>
          <w:bCs/>
          <w:sz w:val="18"/>
          <w:szCs w:val="18"/>
        </w:rPr>
        <w:t>STATEMENT OF AFFAIRS (INDIVIDUAL PERSON)</w:t>
      </w:r>
    </w:p>
    <w:p w:rsidR="00B05A47" w:rsidRPr="003B78BD" w:rsidRDefault="00B05A47" w:rsidP="00B05A47">
      <w:pPr>
        <w:widowControl w:val="0"/>
        <w:spacing w:after="0" w:line="240" w:lineRule="auto"/>
        <w:jc w:val="both"/>
        <w:rPr>
          <w:rFonts w:ascii="Times New Roman" w:hAnsi="Times New Roman"/>
          <w:b/>
          <w:sz w:val="18"/>
          <w:szCs w:val="18"/>
        </w:rPr>
      </w:pPr>
    </w:p>
    <w:p w:rsidR="00B05A47" w:rsidRPr="003B78BD" w:rsidRDefault="00B05A47" w:rsidP="00B05A47">
      <w:pPr>
        <w:widowControl w:val="0"/>
        <w:numPr>
          <w:ilvl w:val="0"/>
          <w:numId w:val="16"/>
        </w:numPr>
        <w:spacing w:after="0" w:line="240" w:lineRule="auto"/>
        <w:jc w:val="both"/>
        <w:rPr>
          <w:rFonts w:ascii="Times New Roman" w:hAnsi="Times New Roman"/>
          <w:b/>
          <w:sz w:val="18"/>
          <w:szCs w:val="18"/>
        </w:rPr>
      </w:pPr>
      <w:r w:rsidRPr="003B78BD">
        <w:rPr>
          <w:rFonts w:ascii="Times New Roman" w:hAnsi="Times New Roman"/>
          <w:b/>
          <w:sz w:val="18"/>
          <w:szCs w:val="18"/>
        </w:rPr>
        <w:t>ASSETS</w:t>
      </w:r>
    </w:p>
    <w:tbl>
      <w:tblPr>
        <w:tblW w:w="13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1011"/>
        <w:gridCol w:w="1596"/>
        <w:gridCol w:w="1890"/>
        <w:gridCol w:w="1170"/>
        <w:gridCol w:w="1080"/>
        <w:gridCol w:w="1867"/>
        <w:gridCol w:w="3487"/>
      </w:tblGrid>
      <w:tr w:rsidR="00B05A47" w:rsidRPr="003B78BD" w:rsidTr="00B05A47">
        <w:trPr>
          <w:trHeight w:val="510"/>
        </w:trPr>
        <w:tc>
          <w:tcPr>
            <w:tcW w:w="2022" w:type="dxa"/>
            <w:gridSpan w:val="2"/>
            <w:vMerge w:val="restart"/>
            <w:shd w:val="clear" w:color="auto" w:fill="auto"/>
          </w:tcPr>
          <w:p w:rsidR="00B05A47" w:rsidRPr="003B78BD" w:rsidRDefault="00B05A47" w:rsidP="006A1F3E">
            <w:pPr>
              <w:rPr>
                <w:rFonts w:ascii="Times New Roman" w:hAnsi="Times New Roman"/>
                <w:b/>
                <w:sz w:val="20"/>
                <w:szCs w:val="20"/>
              </w:rPr>
            </w:pPr>
            <w:r w:rsidRPr="003B78BD">
              <w:rPr>
                <w:rFonts w:ascii="Times New Roman" w:hAnsi="Times New Roman"/>
                <w:b/>
                <w:sz w:val="20"/>
                <w:szCs w:val="20"/>
              </w:rPr>
              <w:t>TYPE OF ASSETS</w:t>
            </w:r>
          </w:p>
        </w:tc>
        <w:tc>
          <w:tcPr>
            <w:tcW w:w="1596" w:type="dxa"/>
            <w:vMerge w:val="restart"/>
            <w:shd w:val="clear" w:color="auto" w:fill="auto"/>
          </w:tcPr>
          <w:p w:rsidR="00B05A47" w:rsidRPr="003B78BD" w:rsidRDefault="00B05A47" w:rsidP="006A1F3E">
            <w:pPr>
              <w:rPr>
                <w:rFonts w:ascii="Times New Roman" w:hAnsi="Times New Roman"/>
                <w:b/>
                <w:sz w:val="20"/>
                <w:szCs w:val="20"/>
              </w:rPr>
            </w:pPr>
            <w:r w:rsidRPr="003B78BD">
              <w:rPr>
                <w:rFonts w:ascii="Times New Roman" w:hAnsi="Times New Roman"/>
                <w:b/>
                <w:sz w:val="20"/>
                <w:szCs w:val="20"/>
              </w:rPr>
              <w:t>DESCRIPTION (PROVIDE DETAILS)</w:t>
            </w:r>
          </w:p>
        </w:tc>
        <w:tc>
          <w:tcPr>
            <w:tcW w:w="1890" w:type="dxa"/>
            <w:vMerge w:val="restart"/>
            <w:shd w:val="clear" w:color="auto" w:fill="auto"/>
          </w:tcPr>
          <w:p w:rsidR="00B05A47" w:rsidRPr="003B78BD" w:rsidRDefault="00B05A47" w:rsidP="006A1F3E">
            <w:pPr>
              <w:rPr>
                <w:rFonts w:ascii="Times New Roman" w:hAnsi="Times New Roman"/>
                <w:b/>
                <w:sz w:val="20"/>
                <w:szCs w:val="20"/>
              </w:rPr>
            </w:pPr>
            <w:r w:rsidRPr="003B78BD">
              <w:rPr>
                <w:rFonts w:ascii="Times New Roman" w:hAnsi="Times New Roman"/>
                <w:b/>
                <w:sz w:val="20"/>
                <w:szCs w:val="20"/>
              </w:rPr>
              <w:t>ESTIMATED VALUE IN KSHS.</w:t>
            </w:r>
          </w:p>
        </w:tc>
        <w:tc>
          <w:tcPr>
            <w:tcW w:w="2250" w:type="dxa"/>
            <w:gridSpan w:val="2"/>
            <w:shd w:val="clear" w:color="auto" w:fill="auto"/>
          </w:tcPr>
          <w:p w:rsidR="00B05A47" w:rsidRPr="003B78BD" w:rsidRDefault="00B05A47" w:rsidP="006A1F3E">
            <w:pPr>
              <w:jc w:val="center"/>
              <w:rPr>
                <w:rFonts w:ascii="Times New Roman" w:hAnsi="Times New Roman"/>
                <w:b/>
                <w:sz w:val="20"/>
                <w:szCs w:val="20"/>
              </w:rPr>
            </w:pPr>
            <w:r w:rsidRPr="003B78BD">
              <w:rPr>
                <w:rFonts w:ascii="Times New Roman" w:hAnsi="Times New Roman"/>
                <w:b/>
                <w:sz w:val="20"/>
                <w:szCs w:val="20"/>
              </w:rPr>
              <w:t>EXEMPT PROPERTY</w:t>
            </w:r>
          </w:p>
        </w:tc>
        <w:tc>
          <w:tcPr>
            <w:tcW w:w="1867" w:type="dxa"/>
            <w:vMerge w:val="restart"/>
            <w:shd w:val="clear" w:color="auto" w:fill="auto"/>
          </w:tcPr>
          <w:p w:rsidR="00B05A47" w:rsidRPr="003B78BD" w:rsidRDefault="00B05A47" w:rsidP="006A1F3E">
            <w:pPr>
              <w:rPr>
                <w:rFonts w:ascii="Times New Roman" w:hAnsi="Times New Roman"/>
                <w:b/>
                <w:sz w:val="20"/>
                <w:szCs w:val="20"/>
              </w:rPr>
            </w:pPr>
            <w:r w:rsidRPr="003B78BD">
              <w:rPr>
                <w:rFonts w:ascii="Times New Roman" w:hAnsi="Times New Roman"/>
                <w:b/>
                <w:sz w:val="20"/>
                <w:szCs w:val="20"/>
              </w:rPr>
              <w:t>SECURED AMOUNT / LIENS</w:t>
            </w:r>
          </w:p>
        </w:tc>
        <w:tc>
          <w:tcPr>
            <w:tcW w:w="3487" w:type="dxa"/>
            <w:vMerge w:val="restart"/>
            <w:shd w:val="clear" w:color="auto" w:fill="auto"/>
          </w:tcPr>
          <w:p w:rsidR="00B05A47" w:rsidRPr="003B78BD" w:rsidRDefault="00B05A47" w:rsidP="006A1F3E">
            <w:pPr>
              <w:rPr>
                <w:rFonts w:ascii="Times New Roman" w:hAnsi="Times New Roman"/>
                <w:b/>
                <w:sz w:val="20"/>
                <w:szCs w:val="20"/>
              </w:rPr>
            </w:pPr>
            <w:r w:rsidRPr="003B78BD">
              <w:rPr>
                <w:rFonts w:ascii="Times New Roman" w:hAnsi="Times New Roman"/>
                <w:b/>
                <w:sz w:val="20"/>
                <w:szCs w:val="20"/>
              </w:rPr>
              <w:t>ESTIMATED NET REALISABLE</w:t>
            </w:r>
            <w:r>
              <w:rPr>
                <w:rFonts w:ascii="Times New Roman" w:hAnsi="Times New Roman"/>
                <w:b/>
                <w:sz w:val="20"/>
                <w:szCs w:val="20"/>
              </w:rPr>
              <w:t xml:space="preserve"> </w:t>
            </w:r>
            <w:r w:rsidRPr="003B78BD">
              <w:rPr>
                <w:rFonts w:ascii="Times New Roman" w:hAnsi="Times New Roman"/>
                <w:b/>
                <w:sz w:val="20"/>
                <w:szCs w:val="20"/>
              </w:rPr>
              <w:t>VALUE IN KSHS. *</w:t>
            </w:r>
          </w:p>
        </w:tc>
      </w:tr>
      <w:tr w:rsidR="00B05A47" w:rsidRPr="003B78BD" w:rsidTr="00B05A47">
        <w:trPr>
          <w:trHeight w:val="509"/>
        </w:trPr>
        <w:tc>
          <w:tcPr>
            <w:tcW w:w="2022" w:type="dxa"/>
            <w:gridSpan w:val="2"/>
            <w:vMerge/>
            <w:shd w:val="clear" w:color="auto" w:fill="auto"/>
          </w:tcPr>
          <w:p w:rsidR="00B05A47" w:rsidRPr="003B78BD" w:rsidRDefault="00B05A47" w:rsidP="006A1F3E"/>
        </w:tc>
        <w:tc>
          <w:tcPr>
            <w:tcW w:w="1596" w:type="dxa"/>
            <w:vMerge/>
            <w:shd w:val="clear" w:color="auto" w:fill="auto"/>
          </w:tcPr>
          <w:p w:rsidR="00B05A47" w:rsidRPr="003B78BD" w:rsidRDefault="00B05A47" w:rsidP="006A1F3E"/>
        </w:tc>
        <w:tc>
          <w:tcPr>
            <w:tcW w:w="1890" w:type="dxa"/>
            <w:vMerge/>
            <w:shd w:val="clear" w:color="auto" w:fill="auto"/>
          </w:tcPr>
          <w:p w:rsidR="00B05A47" w:rsidRPr="003B78BD" w:rsidRDefault="00B05A47" w:rsidP="006A1F3E"/>
        </w:tc>
        <w:tc>
          <w:tcPr>
            <w:tcW w:w="1170" w:type="dxa"/>
            <w:shd w:val="clear" w:color="auto" w:fill="auto"/>
          </w:tcPr>
          <w:p w:rsidR="00B05A47" w:rsidRPr="003B78BD" w:rsidRDefault="00B05A47" w:rsidP="006A1F3E"/>
        </w:tc>
        <w:tc>
          <w:tcPr>
            <w:tcW w:w="1080" w:type="dxa"/>
            <w:shd w:val="clear" w:color="auto" w:fill="auto"/>
          </w:tcPr>
          <w:p w:rsidR="00B05A47" w:rsidRPr="003B78BD" w:rsidRDefault="00B05A47" w:rsidP="006A1F3E"/>
        </w:tc>
        <w:tc>
          <w:tcPr>
            <w:tcW w:w="1867" w:type="dxa"/>
            <w:vMerge/>
            <w:shd w:val="clear" w:color="auto" w:fill="auto"/>
          </w:tcPr>
          <w:p w:rsidR="00B05A47" w:rsidRPr="003B78BD" w:rsidRDefault="00B05A47" w:rsidP="006A1F3E"/>
        </w:tc>
        <w:tc>
          <w:tcPr>
            <w:tcW w:w="3487" w:type="dxa"/>
            <w:vMerge/>
            <w:shd w:val="clear" w:color="auto" w:fill="auto"/>
          </w:tcPr>
          <w:p w:rsidR="00B05A47" w:rsidRPr="003B78BD" w:rsidRDefault="00B05A47" w:rsidP="006A1F3E"/>
        </w:tc>
      </w:tr>
      <w:tr w:rsidR="00B05A47" w:rsidRPr="003B78BD" w:rsidTr="00B05A47">
        <w:tc>
          <w:tcPr>
            <w:tcW w:w="2022" w:type="dxa"/>
            <w:gridSpan w:val="2"/>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bCs/>
                <w:sz w:val="18"/>
                <w:szCs w:val="18"/>
              </w:rPr>
              <w:t>1. Cash on hand</w:t>
            </w:r>
          </w:p>
        </w:tc>
        <w:tc>
          <w:tcPr>
            <w:tcW w:w="1596"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r w:rsidR="00B05A47" w:rsidRPr="003B78BD" w:rsidTr="00B05A47">
        <w:tc>
          <w:tcPr>
            <w:tcW w:w="2022" w:type="dxa"/>
            <w:gridSpan w:val="2"/>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bCs/>
                <w:sz w:val="18"/>
                <w:szCs w:val="18"/>
              </w:rPr>
              <w:t>2. Furniture</w:t>
            </w:r>
          </w:p>
        </w:tc>
        <w:tc>
          <w:tcPr>
            <w:tcW w:w="1596"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r w:rsidR="00B05A47" w:rsidRPr="003B78BD" w:rsidTr="00B05A47">
        <w:tc>
          <w:tcPr>
            <w:tcW w:w="2022" w:type="dxa"/>
            <w:gridSpan w:val="2"/>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bCs/>
                <w:sz w:val="18"/>
                <w:szCs w:val="18"/>
              </w:rPr>
              <w:t>3. Personal effects</w:t>
            </w:r>
          </w:p>
        </w:tc>
        <w:tc>
          <w:tcPr>
            <w:tcW w:w="1596"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r w:rsidR="00B05A47" w:rsidRPr="003B78BD" w:rsidTr="00B05A47">
        <w:tc>
          <w:tcPr>
            <w:tcW w:w="2022" w:type="dxa"/>
            <w:gridSpan w:val="2"/>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bCs/>
                <w:sz w:val="18"/>
                <w:szCs w:val="18"/>
              </w:rPr>
              <w:t>4.Cash-surrender value of life </w:t>
            </w:r>
            <w:r w:rsidRPr="003B78BD">
              <w:rPr>
                <w:rFonts w:ascii="Times New Roman" w:hAnsi="Times New Roman"/>
                <w:b/>
                <w:bCs/>
                <w:sz w:val="18"/>
                <w:szCs w:val="18"/>
              </w:rPr>
              <w:br/>
              <w:t>insurance policies, RRSPs, </w:t>
            </w:r>
            <w:r w:rsidRPr="003B78BD">
              <w:rPr>
                <w:rFonts w:ascii="Times New Roman" w:hAnsi="Times New Roman"/>
                <w:b/>
                <w:sz w:val="18"/>
                <w:szCs w:val="18"/>
              </w:rPr>
              <w:t>etc.</w:t>
            </w:r>
          </w:p>
        </w:tc>
        <w:tc>
          <w:tcPr>
            <w:tcW w:w="1596"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r w:rsidR="00B05A47" w:rsidRPr="003B78BD" w:rsidTr="00B05A47">
        <w:tc>
          <w:tcPr>
            <w:tcW w:w="2022" w:type="dxa"/>
            <w:gridSpan w:val="2"/>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bCs/>
                <w:sz w:val="18"/>
                <w:szCs w:val="18"/>
              </w:rPr>
              <w:t>5. Securities</w:t>
            </w:r>
          </w:p>
        </w:tc>
        <w:tc>
          <w:tcPr>
            <w:tcW w:w="1596"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r w:rsidR="00B05A47" w:rsidRPr="003B78BD" w:rsidTr="00B05A47">
        <w:trPr>
          <w:trHeight w:val="187"/>
        </w:trPr>
        <w:tc>
          <w:tcPr>
            <w:tcW w:w="1011" w:type="dxa"/>
            <w:vMerge w:val="restart"/>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bCs/>
                <w:sz w:val="18"/>
                <w:szCs w:val="18"/>
              </w:rPr>
              <w:t>6.Real property or immovables</w:t>
            </w:r>
          </w:p>
        </w:tc>
        <w:tc>
          <w:tcPr>
            <w:tcW w:w="1011"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bCs/>
                <w:sz w:val="18"/>
                <w:szCs w:val="18"/>
              </w:rPr>
              <w:t>House</w:t>
            </w:r>
          </w:p>
        </w:tc>
        <w:tc>
          <w:tcPr>
            <w:tcW w:w="1596" w:type="dxa"/>
            <w:vMerge w:val="restart"/>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vMerge w:val="restart"/>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vMerge w:val="restart"/>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vMerge w:val="restart"/>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vMerge w:val="restart"/>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vMerge w:val="restart"/>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r w:rsidR="00B05A47" w:rsidRPr="003B78BD" w:rsidTr="00B05A47">
        <w:trPr>
          <w:trHeight w:val="185"/>
        </w:trPr>
        <w:tc>
          <w:tcPr>
            <w:tcW w:w="1011" w:type="dxa"/>
            <w:vMerge/>
            <w:shd w:val="clear" w:color="auto" w:fill="auto"/>
          </w:tcPr>
          <w:p w:rsidR="00B05A47" w:rsidRPr="003B78BD" w:rsidRDefault="00B05A47" w:rsidP="006A1F3E">
            <w:pPr>
              <w:widowControl w:val="0"/>
              <w:spacing w:after="0" w:line="240" w:lineRule="auto"/>
              <w:jc w:val="both"/>
              <w:rPr>
                <w:rFonts w:ascii="Times New Roman" w:hAnsi="Times New Roman"/>
                <w:b/>
                <w:bCs/>
                <w:sz w:val="18"/>
                <w:szCs w:val="18"/>
              </w:rPr>
            </w:pPr>
          </w:p>
        </w:tc>
        <w:tc>
          <w:tcPr>
            <w:tcW w:w="1011"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sz w:val="18"/>
                <w:szCs w:val="18"/>
              </w:rPr>
              <w:t>Land</w:t>
            </w:r>
          </w:p>
        </w:tc>
        <w:tc>
          <w:tcPr>
            <w:tcW w:w="1596"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r w:rsidR="00B05A47" w:rsidRPr="003B78BD" w:rsidTr="00B05A47">
        <w:trPr>
          <w:trHeight w:val="185"/>
        </w:trPr>
        <w:tc>
          <w:tcPr>
            <w:tcW w:w="1011" w:type="dxa"/>
            <w:vMerge/>
            <w:shd w:val="clear" w:color="auto" w:fill="auto"/>
          </w:tcPr>
          <w:p w:rsidR="00B05A47" w:rsidRPr="003B78BD" w:rsidRDefault="00B05A47" w:rsidP="006A1F3E">
            <w:pPr>
              <w:widowControl w:val="0"/>
              <w:spacing w:after="0" w:line="240" w:lineRule="auto"/>
              <w:jc w:val="both"/>
              <w:rPr>
                <w:rFonts w:ascii="Times New Roman" w:hAnsi="Times New Roman"/>
                <w:b/>
                <w:bCs/>
                <w:sz w:val="18"/>
                <w:szCs w:val="18"/>
              </w:rPr>
            </w:pPr>
          </w:p>
        </w:tc>
        <w:tc>
          <w:tcPr>
            <w:tcW w:w="1011"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sz w:val="18"/>
                <w:szCs w:val="18"/>
              </w:rPr>
              <w:t>Building</w:t>
            </w:r>
          </w:p>
        </w:tc>
        <w:tc>
          <w:tcPr>
            <w:tcW w:w="1596"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r w:rsidR="00B05A47" w:rsidRPr="003B78BD" w:rsidTr="00B05A47">
        <w:trPr>
          <w:trHeight w:val="95"/>
        </w:trPr>
        <w:tc>
          <w:tcPr>
            <w:tcW w:w="1011" w:type="dxa"/>
            <w:vMerge w:val="restart"/>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bCs/>
                <w:sz w:val="18"/>
                <w:szCs w:val="18"/>
              </w:rPr>
              <w:t>7.Motor vehicle</w:t>
            </w:r>
          </w:p>
        </w:tc>
        <w:tc>
          <w:tcPr>
            <w:tcW w:w="1011"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sz w:val="18"/>
                <w:szCs w:val="18"/>
              </w:rPr>
              <w:t xml:space="preserve">Motor vehicle </w:t>
            </w:r>
          </w:p>
        </w:tc>
        <w:tc>
          <w:tcPr>
            <w:tcW w:w="1596" w:type="dxa"/>
            <w:vMerge w:val="restart"/>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vMerge w:val="restart"/>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vMerge w:val="restart"/>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vMerge w:val="restart"/>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vMerge w:val="restart"/>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vMerge w:val="restart"/>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r w:rsidR="00B05A47" w:rsidRPr="003B78BD" w:rsidTr="00B05A47">
        <w:trPr>
          <w:trHeight w:val="95"/>
        </w:trPr>
        <w:tc>
          <w:tcPr>
            <w:tcW w:w="1011" w:type="dxa"/>
            <w:vMerge/>
            <w:shd w:val="clear" w:color="auto" w:fill="auto"/>
          </w:tcPr>
          <w:p w:rsidR="00B05A47" w:rsidRPr="003B78BD" w:rsidRDefault="00B05A47" w:rsidP="006A1F3E">
            <w:pPr>
              <w:widowControl w:val="0"/>
              <w:spacing w:after="0" w:line="240" w:lineRule="auto"/>
              <w:jc w:val="both"/>
              <w:rPr>
                <w:rFonts w:ascii="Times New Roman" w:hAnsi="Times New Roman"/>
                <w:b/>
                <w:bCs/>
                <w:sz w:val="18"/>
                <w:szCs w:val="18"/>
              </w:rPr>
            </w:pPr>
          </w:p>
        </w:tc>
        <w:tc>
          <w:tcPr>
            <w:tcW w:w="1011"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sz w:val="18"/>
                <w:szCs w:val="18"/>
              </w:rPr>
              <w:t>Motor cycle</w:t>
            </w:r>
          </w:p>
        </w:tc>
        <w:tc>
          <w:tcPr>
            <w:tcW w:w="1596"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r w:rsidR="00B05A47" w:rsidRPr="003B78BD" w:rsidTr="00B05A47">
        <w:trPr>
          <w:trHeight w:val="95"/>
        </w:trPr>
        <w:tc>
          <w:tcPr>
            <w:tcW w:w="1011" w:type="dxa"/>
            <w:vMerge/>
            <w:shd w:val="clear" w:color="auto" w:fill="auto"/>
          </w:tcPr>
          <w:p w:rsidR="00B05A47" w:rsidRPr="003B78BD" w:rsidRDefault="00B05A47" w:rsidP="006A1F3E">
            <w:pPr>
              <w:widowControl w:val="0"/>
              <w:spacing w:after="0" w:line="240" w:lineRule="auto"/>
              <w:jc w:val="both"/>
              <w:rPr>
                <w:rFonts w:ascii="Times New Roman" w:hAnsi="Times New Roman"/>
                <w:b/>
                <w:bCs/>
                <w:sz w:val="18"/>
                <w:szCs w:val="18"/>
              </w:rPr>
            </w:pPr>
          </w:p>
        </w:tc>
        <w:tc>
          <w:tcPr>
            <w:tcW w:w="1011"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sz w:val="18"/>
                <w:szCs w:val="18"/>
              </w:rPr>
              <w:t>Bicycle</w:t>
            </w:r>
          </w:p>
        </w:tc>
        <w:tc>
          <w:tcPr>
            <w:tcW w:w="1596"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r w:rsidR="00B05A47" w:rsidRPr="003B78BD" w:rsidTr="00B05A47">
        <w:trPr>
          <w:trHeight w:val="95"/>
        </w:trPr>
        <w:tc>
          <w:tcPr>
            <w:tcW w:w="1011" w:type="dxa"/>
            <w:vMerge/>
            <w:shd w:val="clear" w:color="auto" w:fill="auto"/>
          </w:tcPr>
          <w:p w:rsidR="00B05A47" w:rsidRPr="003B78BD" w:rsidRDefault="00B05A47" w:rsidP="006A1F3E">
            <w:pPr>
              <w:widowControl w:val="0"/>
              <w:spacing w:after="0" w:line="240" w:lineRule="auto"/>
              <w:jc w:val="both"/>
              <w:rPr>
                <w:rFonts w:ascii="Times New Roman" w:hAnsi="Times New Roman"/>
                <w:b/>
                <w:bCs/>
                <w:sz w:val="18"/>
                <w:szCs w:val="18"/>
              </w:rPr>
            </w:pPr>
          </w:p>
        </w:tc>
        <w:tc>
          <w:tcPr>
            <w:tcW w:w="1011"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sz w:val="18"/>
                <w:szCs w:val="18"/>
              </w:rPr>
              <w:t>Other</w:t>
            </w:r>
          </w:p>
        </w:tc>
        <w:tc>
          <w:tcPr>
            <w:tcW w:w="1596"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vMerge/>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r w:rsidR="00B05A47" w:rsidRPr="003B78BD" w:rsidTr="00B05A47">
        <w:tc>
          <w:tcPr>
            <w:tcW w:w="2022" w:type="dxa"/>
            <w:gridSpan w:val="2"/>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bCs/>
                <w:sz w:val="18"/>
                <w:szCs w:val="18"/>
              </w:rPr>
              <w:t>8.Recreational equipment</w:t>
            </w:r>
          </w:p>
        </w:tc>
        <w:tc>
          <w:tcPr>
            <w:tcW w:w="1596"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r w:rsidR="00B05A47" w:rsidRPr="003B78BD" w:rsidTr="00B05A47">
        <w:tc>
          <w:tcPr>
            <w:tcW w:w="2022" w:type="dxa"/>
            <w:gridSpan w:val="2"/>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bCs/>
                <w:sz w:val="18"/>
                <w:szCs w:val="18"/>
              </w:rPr>
              <w:t>9. Estimated tax refund</w:t>
            </w:r>
          </w:p>
        </w:tc>
        <w:tc>
          <w:tcPr>
            <w:tcW w:w="1596"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r w:rsidR="00B05A47" w:rsidRPr="003B78BD" w:rsidTr="00B05A47">
        <w:tc>
          <w:tcPr>
            <w:tcW w:w="2022" w:type="dxa"/>
            <w:gridSpan w:val="2"/>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bCs/>
                <w:sz w:val="18"/>
                <w:szCs w:val="18"/>
              </w:rPr>
              <w:t>10. Other assets</w:t>
            </w:r>
          </w:p>
        </w:tc>
        <w:tc>
          <w:tcPr>
            <w:tcW w:w="1596"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r w:rsidR="00B05A47" w:rsidRPr="003B78BD" w:rsidTr="00B05A47">
        <w:tc>
          <w:tcPr>
            <w:tcW w:w="2022" w:type="dxa"/>
            <w:gridSpan w:val="2"/>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r w:rsidRPr="003B78BD">
              <w:rPr>
                <w:rFonts w:ascii="Times New Roman" w:hAnsi="Times New Roman"/>
                <w:b/>
                <w:bCs/>
                <w:sz w:val="18"/>
                <w:szCs w:val="18"/>
              </w:rPr>
              <w:t>Total</w:t>
            </w:r>
          </w:p>
        </w:tc>
        <w:tc>
          <w:tcPr>
            <w:tcW w:w="1596"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9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17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080"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186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c>
          <w:tcPr>
            <w:tcW w:w="3487" w:type="dxa"/>
            <w:shd w:val="clear" w:color="auto" w:fill="auto"/>
          </w:tcPr>
          <w:p w:rsidR="00B05A47" w:rsidRPr="003B78BD" w:rsidRDefault="00B05A47" w:rsidP="006A1F3E">
            <w:pPr>
              <w:widowControl w:val="0"/>
              <w:spacing w:after="0" w:line="240" w:lineRule="auto"/>
              <w:jc w:val="both"/>
              <w:rPr>
                <w:rFonts w:ascii="Times New Roman" w:hAnsi="Times New Roman"/>
                <w:b/>
                <w:sz w:val="18"/>
                <w:szCs w:val="18"/>
              </w:rPr>
            </w:pPr>
          </w:p>
        </w:tc>
      </w:tr>
    </w:tbl>
    <w:p w:rsidR="00B05A47" w:rsidRPr="003B78BD" w:rsidRDefault="00B05A47" w:rsidP="00B05A47">
      <w:pPr>
        <w:shd w:val="clear" w:color="auto" w:fill="FFFFFF"/>
        <w:spacing w:after="0" w:line="345" w:lineRule="atLeast"/>
        <w:ind w:left="1440" w:hanging="1440"/>
        <w:rPr>
          <w:rFonts w:ascii="Times New Roman" w:eastAsia="Times New Roman" w:hAnsi="Times New Roman"/>
          <w:sz w:val="18"/>
          <w:szCs w:val="18"/>
        </w:rPr>
      </w:pPr>
      <w:r w:rsidRPr="003B78BD">
        <w:rPr>
          <w:rFonts w:ascii="Times New Roman" w:eastAsia="Times New Roman" w:hAnsi="Times New Roman"/>
          <w:noProof/>
          <w:sz w:val="18"/>
          <w:szCs w:val="18"/>
        </w:rPr>
        <w:t>……………………………………</w:t>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t>………………………………………</w:t>
      </w:r>
    </w:p>
    <w:p w:rsidR="00B05A47" w:rsidRPr="003B78BD" w:rsidRDefault="00B05A47" w:rsidP="00B05A47">
      <w:pPr>
        <w:shd w:val="clear" w:color="auto" w:fill="FFFFFF"/>
        <w:spacing w:after="0" w:line="240" w:lineRule="auto"/>
        <w:ind w:left="1440" w:hanging="720"/>
        <w:rPr>
          <w:rFonts w:ascii="Times New Roman" w:eastAsia="Times New Roman" w:hAnsi="Times New Roman"/>
          <w:sz w:val="18"/>
          <w:szCs w:val="18"/>
        </w:rPr>
      </w:pPr>
      <w:r w:rsidRPr="003B78BD">
        <w:rPr>
          <w:rFonts w:ascii="Times New Roman" w:eastAsia="Times New Roman" w:hAnsi="Times New Roman"/>
          <w:sz w:val="18"/>
          <w:szCs w:val="18"/>
        </w:rPr>
        <w:lastRenderedPageBreak/>
        <w:t xml:space="preserve">Date </w:t>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t>Bankrupt/Debtor</w:t>
      </w:r>
    </w:p>
    <w:p w:rsidR="00B05A47" w:rsidRPr="003B78BD" w:rsidRDefault="00B05A47" w:rsidP="00B05A47">
      <w:pPr>
        <w:spacing w:line="240" w:lineRule="auto"/>
        <w:jc w:val="both"/>
      </w:pPr>
    </w:p>
    <w:p w:rsidR="00B05A47" w:rsidRPr="003B78BD" w:rsidRDefault="00B05A47" w:rsidP="00B05A47">
      <w:pPr>
        <w:numPr>
          <w:ilvl w:val="0"/>
          <w:numId w:val="16"/>
        </w:numPr>
        <w:spacing w:line="240" w:lineRule="auto"/>
        <w:jc w:val="both"/>
        <w:rPr>
          <w:rFonts w:ascii="Times New Roman" w:hAnsi="Times New Roman"/>
          <w:sz w:val="18"/>
          <w:szCs w:val="18"/>
        </w:rPr>
      </w:pPr>
      <w:r w:rsidRPr="003B78BD">
        <w:rPr>
          <w:rFonts w:ascii="Times New Roman" w:hAnsi="Times New Roman"/>
          <w:b/>
          <w:bCs/>
          <w:sz w:val="18"/>
          <w:szCs w:val="18"/>
        </w:rPr>
        <w:t>LIABILITIES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519"/>
        <w:gridCol w:w="2554"/>
        <w:gridCol w:w="1509"/>
        <w:gridCol w:w="1349"/>
        <w:gridCol w:w="1422"/>
        <w:gridCol w:w="1519"/>
        <w:gridCol w:w="1426"/>
      </w:tblGrid>
      <w:tr w:rsidR="00B05A47" w:rsidRPr="003B78BD" w:rsidTr="006A1F3E">
        <w:trPr>
          <w:trHeight w:val="306"/>
        </w:trPr>
        <w:tc>
          <w:tcPr>
            <w:tcW w:w="657" w:type="dxa"/>
            <w:vMerge w:val="restart"/>
            <w:shd w:val="clear" w:color="auto" w:fill="auto"/>
          </w:tcPr>
          <w:p w:rsidR="00B05A47" w:rsidRPr="003B78BD" w:rsidRDefault="00B05A47" w:rsidP="006A1F3E">
            <w:pPr>
              <w:rPr>
                <w:rFonts w:ascii="Times New Roman" w:hAnsi="Times New Roman"/>
                <w:b/>
                <w:sz w:val="18"/>
                <w:szCs w:val="18"/>
              </w:rPr>
            </w:pPr>
            <w:r w:rsidRPr="003B78BD">
              <w:rPr>
                <w:rFonts w:ascii="Times New Roman" w:hAnsi="Times New Roman"/>
                <w:b/>
                <w:sz w:val="18"/>
                <w:szCs w:val="18"/>
              </w:rPr>
              <w:t>NO.</w:t>
            </w:r>
          </w:p>
        </w:tc>
        <w:tc>
          <w:tcPr>
            <w:tcW w:w="2591" w:type="dxa"/>
            <w:vMerge w:val="restart"/>
            <w:shd w:val="clear" w:color="auto" w:fill="auto"/>
          </w:tcPr>
          <w:p w:rsidR="00B05A47" w:rsidRPr="003B78BD" w:rsidRDefault="00B05A47" w:rsidP="006A1F3E">
            <w:pPr>
              <w:rPr>
                <w:rFonts w:ascii="Times New Roman" w:hAnsi="Times New Roman"/>
                <w:b/>
                <w:sz w:val="18"/>
                <w:szCs w:val="18"/>
              </w:rPr>
            </w:pPr>
            <w:r w:rsidRPr="003B78BD">
              <w:rPr>
                <w:rFonts w:ascii="Times New Roman" w:hAnsi="Times New Roman"/>
                <w:b/>
                <w:sz w:val="18"/>
                <w:szCs w:val="18"/>
              </w:rPr>
              <w:t>CREDITOR</w:t>
            </w:r>
          </w:p>
        </w:tc>
        <w:tc>
          <w:tcPr>
            <w:tcW w:w="2620" w:type="dxa"/>
            <w:vMerge w:val="restart"/>
            <w:shd w:val="clear" w:color="auto" w:fill="auto"/>
          </w:tcPr>
          <w:p w:rsidR="00B05A47" w:rsidRPr="003B78BD" w:rsidRDefault="00B05A47" w:rsidP="006A1F3E">
            <w:pPr>
              <w:rPr>
                <w:rFonts w:ascii="Times New Roman" w:hAnsi="Times New Roman"/>
                <w:b/>
                <w:sz w:val="18"/>
                <w:szCs w:val="18"/>
              </w:rPr>
            </w:pPr>
            <w:r w:rsidRPr="003B78BD">
              <w:rPr>
                <w:rFonts w:ascii="Times New Roman" w:hAnsi="Times New Roman"/>
                <w:b/>
                <w:sz w:val="18"/>
                <w:szCs w:val="18"/>
              </w:rPr>
              <w:t>ADDRESS (INCLUDING POSTAL CODE)</w:t>
            </w:r>
          </w:p>
        </w:tc>
        <w:tc>
          <w:tcPr>
            <w:tcW w:w="1530" w:type="dxa"/>
            <w:vMerge w:val="restart"/>
            <w:shd w:val="clear" w:color="auto" w:fill="auto"/>
          </w:tcPr>
          <w:p w:rsidR="00B05A47" w:rsidRPr="003B78BD" w:rsidRDefault="00B05A47" w:rsidP="006A1F3E">
            <w:pPr>
              <w:rPr>
                <w:rFonts w:ascii="Times New Roman" w:hAnsi="Times New Roman"/>
                <w:b/>
                <w:sz w:val="18"/>
                <w:szCs w:val="18"/>
              </w:rPr>
            </w:pPr>
            <w:r w:rsidRPr="003B78BD">
              <w:rPr>
                <w:rFonts w:ascii="Times New Roman" w:hAnsi="Times New Roman"/>
                <w:b/>
                <w:sz w:val="18"/>
                <w:szCs w:val="18"/>
              </w:rPr>
              <w:t>ACCOUNT NO.</w:t>
            </w:r>
          </w:p>
        </w:tc>
        <w:tc>
          <w:tcPr>
            <w:tcW w:w="4320" w:type="dxa"/>
            <w:gridSpan w:val="3"/>
            <w:shd w:val="clear" w:color="auto" w:fill="auto"/>
          </w:tcPr>
          <w:p w:rsidR="00B05A47" w:rsidRPr="003B78BD" w:rsidRDefault="00B05A47" w:rsidP="006A1F3E">
            <w:pPr>
              <w:spacing w:after="0" w:line="240" w:lineRule="auto"/>
              <w:jc w:val="center"/>
              <w:rPr>
                <w:rFonts w:ascii="Times New Roman" w:hAnsi="Times New Roman"/>
                <w:b/>
                <w:sz w:val="18"/>
                <w:szCs w:val="18"/>
              </w:rPr>
            </w:pPr>
            <w:r w:rsidRPr="003B78BD">
              <w:rPr>
                <w:rFonts w:ascii="Times New Roman" w:hAnsi="Times New Roman"/>
                <w:b/>
                <w:sz w:val="18"/>
                <w:szCs w:val="18"/>
              </w:rPr>
              <w:t>AMOUNT OF DEBT IN KSHS.</w:t>
            </w:r>
          </w:p>
        </w:tc>
        <w:tc>
          <w:tcPr>
            <w:tcW w:w="1458" w:type="dxa"/>
            <w:vMerge w:val="restart"/>
            <w:shd w:val="clear" w:color="auto" w:fill="auto"/>
          </w:tcPr>
          <w:p w:rsidR="00B05A47" w:rsidRPr="003B78BD" w:rsidRDefault="00B05A47" w:rsidP="006A1F3E">
            <w:pPr>
              <w:rPr>
                <w:rFonts w:ascii="Times New Roman" w:hAnsi="Times New Roman"/>
                <w:b/>
                <w:sz w:val="18"/>
                <w:szCs w:val="18"/>
              </w:rPr>
            </w:pPr>
            <w:r w:rsidRPr="003B78BD">
              <w:rPr>
                <w:rFonts w:ascii="Times New Roman" w:hAnsi="Times New Roman"/>
                <w:b/>
                <w:sz w:val="18"/>
                <w:szCs w:val="18"/>
              </w:rPr>
              <w:t>ENTER TL*</w:t>
            </w:r>
          </w:p>
        </w:tc>
      </w:tr>
      <w:tr w:rsidR="00B05A47" w:rsidRPr="003B78BD" w:rsidTr="006A1F3E">
        <w:trPr>
          <w:trHeight w:val="305"/>
        </w:trPr>
        <w:tc>
          <w:tcPr>
            <w:tcW w:w="657" w:type="dxa"/>
            <w:vMerge/>
            <w:shd w:val="clear" w:color="auto" w:fill="auto"/>
          </w:tcPr>
          <w:p w:rsidR="00B05A47" w:rsidRPr="003B78BD" w:rsidRDefault="00B05A47" w:rsidP="006A1F3E">
            <w:pPr>
              <w:rPr>
                <w:rFonts w:ascii="Times New Roman" w:hAnsi="Times New Roman"/>
                <w:b/>
                <w:sz w:val="18"/>
                <w:szCs w:val="18"/>
              </w:rPr>
            </w:pPr>
          </w:p>
        </w:tc>
        <w:tc>
          <w:tcPr>
            <w:tcW w:w="2591" w:type="dxa"/>
            <w:vMerge/>
            <w:shd w:val="clear" w:color="auto" w:fill="auto"/>
          </w:tcPr>
          <w:p w:rsidR="00B05A47" w:rsidRPr="003B78BD" w:rsidRDefault="00B05A47" w:rsidP="006A1F3E">
            <w:pPr>
              <w:rPr>
                <w:rFonts w:ascii="Times New Roman" w:hAnsi="Times New Roman"/>
                <w:b/>
                <w:sz w:val="18"/>
                <w:szCs w:val="18"/>
              </w:rPr>
            </w:pPr>
          </w:p>
        </w:tc>
        <w:tc>
          <w:tcPr>
            <w:tcW w:w="2620" w:type="dxa"/>
            <w:vMerge/>
            <w:shd w:val="clear" w:color="auto" w:fill="auto"/>
          </w:tcPr>
          <w:p w:rsidR="00B05A47" w:rsidRPr="003B78BD" w:rsidRDefault="00B05A47" w:rsidP="006A1F3E">
            <w:pPr>
              <w:rPr>
                <w:rFonts w:ascii="Times New Roman" w:hAnsi="Times New Roman"/>
                <w:b/>
                <w:sz w:val="18"/>
                <w:szCs w:val="18"/>
              </w:rPr>
            </w:pPr>
          </w:p>
        </w:tc>
        <w:tc>
          <w:tcPr>
            <w:tcW w:w="1530" w:type="dxa"/>
            <w:vMerge/>
            <w:shd w:val="clear" w:color="auto" w:fill="auto"/>
          </w:tcPr>
          <w:p w:rsidR="00B05A47" w:rsidRPr="003B78BD" w:rsidRDefault="00B05A47" w:rsidP="006A1F3E">
            <w:pPr>
              <w:rPr>
                <w:rFonts w:ascii="Times New Roman" w:hAnsi="Times New Roman"/>
                <w:b/>
                <w:sz w:val="18"/>
                <w:szCs w:val="18"/>
              </w:rPr>
            </w:pPr>
          </w:p>
        </w:tc>
        <w:tc>
          <w:tcPr>
            <w:tcW w:w="1350" w:type="dxa"/>
            <w:shd w:val="clear" w:color="auto" w:fill="auto"/>
            <w:vAlign w:val="bottom"/>
          </w:tcPr>
          <w:p w:rsidR="00B05A47" w:rsidRPr="003B78BD" w:rsidRDefault="00B05A47" w:rsidP="006A1F3E">
            <w:pPr>
              <w:spacing w:after="345"/>
              <w:rPr>
                <w:rFonts w:ascii="Times New Roman" w:hAnsi="Times New Roman"/>
                <w:b/>
                <w:bCs/>
                <w:color w:val="333333"/>
                <w:sz w:val="18"/>
                <w:szCs w:val="18"/>
              </w:rPr>
            </w:pPr>
            <w:r w:rsidRPr="003B78BD">
              <w:rPr>
                <w:rFonts w:ascii="Times New Roman" w:hAnsi="Times New Roman"/>
                <w:b/>
                <w:bCs/>
                <w:color w:val="333333"/>
                <w:sz w:val="18"/>
                <w:szCs w:val="18"/>
              </w:rPr>
              <w:t>UNSECURED</w:t>
            </w:r>
          </w:p>
        </w:tc>
        <w:tc>
          <w:tcPr>
            <w:tcW w:w="1440" w:type="dxa"/>
            <w:shd w:val="clear" w:color="auto" w:fill="auto"/>
            <w:vAlign w:val="bottom"/>
          </w:tcPr>
          <w:p w:rsidR="00B05A47" w:rsidRPr="003B78BD" w:rsidRDefault="00B05A47" w:rsidP="006A1F3E">
            <w:pPr>
              <w:spacing w:after="345"/>
              <w:rPr>
                <w:rFonts w:ascii="Times New Roman" w:hAnsi="Times New Roman"/>
                <w:b/>
                <w:bCs/>
                <w:color w:val="333333"/>
                <w:sz w:val="18"/>
                <w:szCs w:val="18"/>
              </w:rPr>
            </w:pPr>
            <w:r w:rsidRPr="003B78BD">
              <w:rPr>
                <w:rFonts w:ascii="Times New Roman" w:hAnsi="Times New Roman"/>
                <w:b/>
                <w:bCs/>
                <w:color w:val="333333"/>
                <w:sz w:val="18"/>
                <w:szCs w:val="18"/>
              </w:rPr>
              <w:t>SECURED</w:t>
            </w:r>
          </w:p>
        </w:tc>
        <w:tc>
          <w:tcPr>
            <w:tcW w:w="1530" w:type="dxa"/>
            <w:shd w:val="clear" w:color="auto" w:fill="auto"/>
            <w:vAlign w:val="bottom"/>
          </w:tcPr>
          <w:p w:rsidR="00B05A47" w:rsidRPr="003B78BD" w:rsidRDefault="00B05A47" w:rsidP="006A1F3E">
            <w:pPr>
              <w:spacing w:after="345"/>
              <w:rPr>
                <w:rFonts w:ascii="Times New Roman" w:hAnsi="Times New Roman"/>
                <w:b/>
                <w:bCs/>
                <w:color w:val="333333"/>
                <w:sz w:val="18"/>
                <w:szCs w:val="18"/>
              </w:rPr>
            </w:pPr>
            <w:r w:rsidRPr="003B78BD">
              <w:rPr>
                <w:rFonts w:ascii="Times New Roman" w:hAnsi="Times New Roman"/>
                <w:b/>
                <w:bCs/>
                <w:color w:val="333333"/>
                <w:sz w:val="18"/>
                <w:szCs w:val="18"/>
              </w:rPr>
              <w:t>PREFERRED</w:t>
            </w:r>
          </w:p>
        </w:tc>
        <w:tc>
          <w:tcPr>
            <w:tcW w:w="1458" w:type="dxa"/>
            <w:vMerge/>
            <w:shd w:val="clear" w:color="auto" w:fill="auto"/>
          </w:tcPr>
          <w:p w:rsidR="00B05A47" w:rsidRPr="003B78BD" w:rsidRDefault="00B05A47" w:rsidP="006A1F3E">
            <w:pPr>
              <w:rPr>
                <w:rFonts w:ascii="Times New Roman" w:hAnsi="Times New Roman"/>
                <w:b/>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1.</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2.</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3.</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4.</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5.</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6.</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7.</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8.</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9.</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10.</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11.</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12.</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13.</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14.</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15.</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16.</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lastRenderedPageBreak/>
              <w:t>17.</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18.</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19.</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20.</w:t>
            </w:r>
          </w:p>
        </w:tc>
        <w:tc>
          <w:tcPr>
            <w:tcW w:w="2591" w:type="dxa"/>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vMerge w:val="restart"/>
            <w:shd w:val="clear" w:color="auto" w:fill="auto"/>
          </w:tcPr>
          <w:p w:rsidR="00B05A47" w:rsidRPr="003B78BD" w:rsidRDefault="00B05A47" w:rsidP="006A1F3E">
            <w:pPr>
              <w:jc w:val="both"/>
              <w:rPr>
                <w:rFonts w:ascii="Times New Roman" w:hAnsi="Times New Roman"/>
                <w:sz w:val="18"/>
                <w:szCs w:val="18"/>
              </w:rPr>
            </w:pPr>
          </w:p>
        </w:tc>
        <w:tc>
          <w:tcPr>
            <w:tcW w:w="2591" w:type="dxa"/>
            <w:vMerge w:val="restart"/>
            <w:shd w:val="clear" w:color="auto" w:fill="auto"/>
          </w:tcPr>
          <w:p w:rsidR="00B05A47" w:rsidRPr="003B78BD" w:rsidRDefault="00B05A47" w:rsidP="006A1F3E">
            <w:pPr>
              <w:jc w:val="both"/>
              <w:rPr>
                <w:rFonts w:ascii="Times New Roman" w:hAnsi="Times New Roman"/>
                <w:sz w:val="20"/>
                <w:szCs w:val="20"/>
              </w:rPr>
            </w:pPr>
            <w:r w:rsidRPr="003B78BD">
              <w:rPr>
                <w:rFonts w:ascii="Times New Roman" w:hAnsi="Times New Roman"/>
                <w:i/>
                <w:iCs/>
                <w:sz w:val="20"/>
                <w:szCs w:val="20"/>
              </w:rPr>
              <w:t>Pledged Assets:</w:t>
            </w:r>
            <w:r w:rsidRPr="003B78BD">
              <w:rPr>
                <w:rFonts w:ascii="Times New Roman" w:hAnsi="Times New Roman"/>
                <w:i/>
                <w:iCs/>
                <w:sz w:val="20"/>
                <w:szCs w:val="20"/>
              </w:rPr>
              <w:br/>
              <w:t>(provide details)</w:t>
            </w:r>
          </w:p>
        </w:tc>
        <w:tc>
          <w:tcPr>
            <w:tcW w:w="2620"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Total</w:t>
            </w:r>
          </w:p>
        </w:tc>
        <w:tc>
          <w:tcPr>
            <w:tcW w:w="1530"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Unsecured</w:t>
            </w: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vMerge w:val="restart"/>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vMerge/>
            <w:shd w:val="clear" w:color="auto" w:fill="auto"/>
          </w:tcPr>
          <w:p w:rsidR="00B05A47" w:rsidRPr="003B78BD" w:rsidRDefault="00B05A47" w:rsidP="006A1F3E">
            <w:pPr>
              <w:jc w:val="both"/>
              <w:rPr>
                <w:rFonts w:ascii="Times New Roman" w:hAnsi="Times New Roman"/>
                <w:sz w:val="18"/>
                <w:szCs w:val="18"/>
              </w:rPr>
            </w:pPr>
          </w:p>
        </w:tc>
        <w:tc>
          <w:tcPr>
            <w:tcW w:w="2591" w:type="dxa"/>
            <w:vMerge/>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Total</w:t>
            </w:r>
          </w:p>
        </w:tc>
        <w:tc>
          <w:tcPr>
            <w:tcW w:w="1530"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Secured</w:t>
            </w: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vMerge/>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657" w:type="dxa"/>
            <w:vMerge/>
            <w:shd w:val="clear" w:color="auto" w:fill="auto"/>
          </w:tcPr>
          <w:p w:rsidR="00B05A47" w:rsidRPr="003B78BD" w:rsidRDefault="00B05A47" w:rsidP="006A1F3E">
            <w:pPr>
              <w:jc w:val="both"/>
              <w:rPr>
                <w:rFonts w:ascii="Times New Roman" w:hAnsi="Times New Roman"/>
                <w:sz w:val="18"/>
                <w:szCs w:val="18"/>
              </w:rPr>
            </w:pPr>
          </w:p>
        </w:tc>
        <w:tc>
          <w:tcPr>
            <w:tcW w:w="2591" w:type="dxa"/>
            <w:vMerge/>
            <w:shd w:val="clear" w:color="auto" w:fill="auto"/>
          </w:tcPr>
          <w:p w:rsidR="00B05A47" w:rsidRPr="003B78BD" w:rsidRDefault="00B05A47" w:rsidP="006A1F3E">
            <w:pPr>
              <w:jc w:val="both"/>
              <w:rPr>
                <w:rFonts w:ascii="Times New Roman" w:hAnsi="Times New Roman"/>
                <w:sz w:val="18"/>
                <w:szCs w:val="18"/>
              </w:rPr>
            </w:pPr>
          </w:p>
        </w:tc>
        <w:tc>
          <w:tcPr>
            <w:tcW w:w="2620"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Total</w:t>
            </w:r>
          </w:p>
        </w:tc>
        <w:tc>
          <w:tcPr>
            <w:tcW w:w="1530" w:type="dxa"/>
            <w:shd w:val="clear" w:color="auto" w:fill="auto"/>
          </w:tcPr>
          <w:p w:rsidR="00B05A47" w:rsidRPr="003B78BD" w:rsidRDefault="00B05A47" w:rsidP="006A1F3E">
            <w:pPr>
              <w:jc w:val="both"/>
              <w:rPr>
                <w:rFonts w:ascii="Times New Roman" w:hAnsi="Times New Roman"/>
                <w:sz w:val="18"/>
                <w:szCs w:val="18"/>
              </w:rPr>
            </w:pPr>
            <w:r w:rsidRPr="003B78BD">
              <w:rPr>
                <w:rFonts w:ascii="Times New Roman" w:hAnsi="Times New Roman"/>
                <w:sz w:val="18"/>
                <w:szCs w:val="18"/>
              </w:rPr>
              <w:t>Preferred</w:t>
            </w:r>
          </w:p>
        </w:tc>
        <w:tc>
          <w:tcPr>
            <w:tcW w:w="1350" w:type="dxa"/>
            <w:shd w:val="clear" w:color="auto" w:fill="auto"/>
          </w:tcPr>
          <w:p w:rsidR="00B05A47" w:rsidRPr="003B78BD" w:rsidRDefault="00B05A47" w:rsidP="006A1F3E">
            <w:pPr>
              <w:jc w:val="both"/>
              <w:rPr>
                <w:rFonts w:ascii="Times New Roman" w:hAnsi="Times New Roman"/>
                <w:sz w:val="18"/>
                <w:szCs w:val="18"/>
              </w:rPr>
            </w:pPr>
          </w:p>
        </w:tc>
        <w:tc>
          <w:tcPr>
            <w:tcW w:w="1440" w:type="dxa"/>
            <w:shd w:val="clear" w:color="auto" w:fill="auto"/>
          </w:tcPr>
          <w:p w:rsidR="00B05A47" w:rsidRPr="003B78BD" w:rsidRDefault="00B05A47" w:rsidP="006A1F3E">
            <w:pPr>
              <w:jc w:val="both"/>
              <w:rPr>
                <w:rFonts w:ascii="Times New Roman" w:hAnsi="Times New Roman"/>
                <w:sz w:val="18"/>
                <w:szCs w:val="18"/>
              </w:rPr>
            </w:pP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vMerge/>
            <w:shd w:val="clear" w:color="auto" w:fill="auto"/>
          </w:tcPr>
          <w:p w:rsidR="00B05A47" w:rsidRPr="003B78BD" w:rsidRDefault="00B05A47" w:rsidP="006A1F3E">
            <w:pPr>
              <w:jc w:val="both"/>
              <w:rPr>
                <w:rFonts w:ascii="Times New Roman" w:hAnsi="Times New Roman"/>
                <w:sz w:val="18"/>
                <w:szCs w:val="18"/>
              </w:rPr>
            </w:pPr>
          </w:p>
        </w:tc>
      </w:tr>
      <w:tr w:rsidR="00B05A47" w:rsidRPr="003B78BD" w:rsidTr="006A1F3E">
        <w:tc>
          <w:tcPr>
            <w:tcW w:w="10188" w:type="dxa"/>
            <w:gridSpan w:val="6"/>
            <w:shd w:val="clear" w:color="auto" w:fill="auto"/>
          </w:tcPr>
          <w:p w:rsidR="00B05A47" w:rsidRPr="003B78BD" w:rsidRDefault="00B05A47" w:rsidP="006A1F3E">
            <w:pPr>
              <w:jc w:val="both"/>
              <w:rPr>
                <w:rFonts w:ascii="Times New Roman" w:hAnsi="Times New Roman"/>
                <w:b/>
                <w:sz w:val="18"/>
                <w:szCs w:val="18"/>
              </w:rPr>
            </w:pPr>
            <w:r w:rsidRPr="003B78BD">
              <w:rPr>
                <w:rFonts w:ascii="Times New Roman" w:hAnsi="Times New Roman"/>
                <w:sz w:val="18"/>
                <w:szCs w:val="18"/>
              </w:rPr>
              <w:t xml:space="preserve">                                                                                                                                                                                                             </w:t>
            </w:r>
            <w:r w:rsidRPr="003B78BD">
              <w:rPr>
                <w:rFonts w:ascii="Times New Roman" w:hAnsi="Times New Roman"/>
                <w:b/>
                <w:sz w:val="18"/>
                <w:szCs w:val="18"/>
              </w:rPr>
              <w:t>TOTAL</w:t>
            </w:r>
          </w:p>
        </w:tc>
        <w:tc>
          <w:tcPr>
            <w:tcW w:w="1530" w:type="dxa"/>
            <w:shd w:val="clear" w:color="auto" w:fill="auto"/>
          </w:tcPr>
          <w:p w:rsidR="00B05A47" w:rsidRPr="003B78BD" w:rsidRDefault="00B05A47" w:rsidP="006A1F3E">
            <w:pPr>
              <w:jc w:val="both"/>
              <w:rPr>
                <w:rFonts w:ascii="Times New Roman" w:hAnsi="Times New Roman"/>
                <w:sz w:val="18"/>
                <w:szCs w:val="18"/>
              </w:rPr>
            </w:pPr>
          </w:p>
        </w:tc>
        <w:tc>
          <w:tcPr>
            <w:tcW w:w="1458" w:type="dxa"/>
            <w:vMerge/>
            <w:shd w:val="clear" w:color="auto" w:fill="auto"/>
          </w:tcPr>
          <w:p w:rsidR="00B05A47" w:rsidRPr="003B78BD" w:rsidRDefault="00B05A47" w:rsidP="006A1F3E">
            <w:pPr>
              <w:jc w:val="both"/>
              <w:rPr>
                <w:rFonts w:ascii="Times New Roman" w:hAnsi="Times New Roman"/>
                <w:sz w:val="18"/>
                <w:szCs w:val="18"/>
              </w:rPr>
            </w:pPr>
          </w:p>
        </w:tc>
      </w:tr>
    </w:tbl>
    <w:p w:rsidR="00B05A47" w:rsidRPr="003B78BD" w:rsidRDefault="00B05A47" w:rsidP="00B05A47">
      <w:pPr>
        <w:shd w:val="clear" w:color="auto" w:fill="FFFFFF"/>
        <w:spacing w:after="0" w:line="345" w:lineRule="atLeast"/>
        <w:rPr>
          <w:rFonts w:ascii="Times New Roman" w:hAnsi="Times New Roman"/>
          <w:sz w:val="18"/>
          <w:szCs w:val="18"/>
        </w:rPr>
      </w:pPr>
    </w:p>
    <w:p w:rsidR="00B05A47" w:rsidRPr="003B78BD" w:rsidRDefault="00B05A47" w:rsidP="00B05A47">
      <w:pPr>
        <w:shd w:val="clear" w:color="auto" w:fill="FFFFFF"/>
        <w:spacing w:after="0" w:line="345" w:lineRule="atLeast"/>
        <w:rPr>
          <w:rFonts w:ascii="Times New Roman" w:eastAsia="Times New Roman" w:hAnsi="Times New Roman"/>
          <w:sz w:val="18"/>
          <w:szCs w:val="18"/>
        </w:rPr>
      </w:pPr>
      <w:r w:rsidRPr="003B78BD">
        <w:rPr>
          <w:rFonts w:ascii="Times New Roman" w:eastAsia="Times New Roman" w:hAnsi="Times New Roman"/>
          <w:noProof/>
          <w:sz w:val="18"/>
          <w:szCs w:val="18"/>
        </w:rPr>
        <w:t>……………………………………</w:t>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t>………………………………………</w:t>
      </w:r>
    </w:p>
    <w:p w:rsidR="00B05A47" w:rsidRPr="003B78BD" w:rsidRDefault="00B05A47" w:rsidP="00B05A47">
      <w:pPr>
        <w:shd w:val="clear" w:color="auto" w:fill="FFFFFF"/>
        <w:spacing w:after="0" w:line="345" w:lineRule="atLeast"/>
        <w:ind w:left="1440" w:hanging="720"/>
        <w:rPr>
          <w:rFonts w:ascii="Times New Roman" w:eastAsia="Times New Roman" w:hAnsi="Times New Roman"/>
          <w:sz w:val="18"/>
          <w:szCs w:val="18"/>
        </w:rPr>
      </w:pPr>
      <w:r w:rsidRPr="003B78BD">
        <w:rPr>
          <w:rFonts w:ascii="Times New Roman" w:eastAsia="Times New Roman" w:hAnsi="Times New Roman"/>
          <w:sz w:val="18"/>
          <w:szCs w:val="18"/>
        </w:rPr>
        <w:t xml:space="preserve">Date </w:t>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t>Bankrupt/Debtor</w:t>
      </w:r>
    </w:p>
    <w:p w:rsidR="00B05A47" w:rsidRPr="003B78BD" w:rsidRDefault="00B05A47" w:rsidP="00B05A47">
      <w:pPr>
        <w:spacing w:after="0" w:line="240" w:lineRule="auto"/>
        <w:rPr>
          <w:rFonts w:ascii="Times New Roman" w:hAnsi="Times New Roman"/>
          <w:b/>
          <w:sz w:val="18"/>
          <w:szCs w:val="18"/>
          <w:u w:val="single"/>
        </w:rPr>
      </w:pPr>
    </w:p>
    <w:p w:rsidR="00B05A47" w:rsidRPr="003B78BD" w:rsidRDefault="00B05A47" w:rsidP="00B05A47">
      <w:pPr>
        <w:spacing w:after="0" w:line="240" w:lineRule="auto"/>
        <w:rPr>
          <w:rFonts w:ascii="Times New Roman" w:hAnsi="Times New Roman"/>
          <w:b/>
          <w:sz w:val="18"/>
          <w:szCs w:val="18"/>
          <w:u w:val="single"/>
        </w:rPr>
      </w:pPr>
      <w:r w:rsidRPr="003B78BD">
        <w:rPr>
          <w:rFonts w:ascii="Times New Roman" w:hAnsi="Times New Roman"/>
          <w:b/>
          <w:sz w:val="18"/>
          <w:szCs w:val="18"/>
          <w:u w:val="single"/>
        </w:rPr>
        <w:t>*Type of Liabilities code (TL)</w:t>
      </w:r>
    </w:p>
    <w:p w:rsidR="00B05A47" w:rsidRPr="003B78BD" w:rsidRDefault="00B05A47" w:rsidP="00B05A47">
      <w:pPr>
        <w:spacing w:after="0" w:line="240" w:lineRule="auto"/>
        <w:rPr>
          <w:rFonts w:ascii="Times New Roman" w:hAnsi="Times New Roman"/>
          <w:sz w:val="18"/>
          <w:szCs w:val="18"/>
        </w:rPr>
      </w:pPr>
      <w:r w:rsidRPr="003B78BD">
        <w:rPr>
          <w:rFonts w:ascii="Times New Roman" w:hAnsi="Times New Roman"/>
          <w:sz w:val="18"/>
          <w:szCs w:val="18"/>
        </w:rPr>
        <w:t xml:space="preserve">1. Real property or immovable mortgage </w:t>
      </w:r>
    </w:p>
    <w:p w:rsidR="00B05A47" w:rsidRPr="003B78BD" w:rsidRDefault="00B05A47" w:rsidP="00B05A47">
      <w:pPr>
        <w:spacing w:after="0" w:line="240" w:lineRule="auto"/>
        <w:rPr>
          <w:rFonts w:ascii="Times New Roman" w:hAnsi="Times New Roman"/>
          <w:sz w:val="18"/>
          <w:szCs w:val="18"/>
        </w:rPr>
      </w:pPr>
      <w:r w:rsidRPr="003B78BD">
        <w:rPr>
          <w:rFonts w:ascii="Times New Roman" w:hAnsi="Times New Roman"/>
          <w:sz w:val="18"/>
          <w:szCs w:val="18"/>
        </w:rPr>
        <w:t>2. Bank loans (except real property mortgage)</w:t>
      </w:r>
    </w:p>
    <w:p w:rsidR="00B05A47" w:rsidRPr="003B78BD" w:rsidRDefault="00B05A47" w:rsidP="00B05A47">
      <w:pPr>
        <w:spacing w:after="0" w:line="240" w:lineRule="auto"/>
        <w:rPr>
          <w:rFonts w:ascii="Times New Roman" w:hAnsi="Times New Roman"/>
          <w:sz w:val="18"/>
          <w:szCs w:val="18"/>
        </w:rPr>
      </w:pPr>
      <w:r w:rsidRPr="003B78BD">
        <w:rPr>
          <w:rFonts w:ascii="Times New Roman" w:hAnsi="Times New Roman"/>
          <w:sz w:val="18"/>
          <w:szCs w:val="18"/>
        </w:rPr>
        <w:t>3. Finance company loans</w:t>
      </w:r>
    </w:p>
    <w:p w:rsidR="00B05A47" w:rsidRPr="003B78BD" w:rsidRDefault="00B05A47" w:rsidP="00B05A47">
      <w:pPr>
        <w:spacing w:after="0" w:line="240" w:lineRule="auto"/>
        <w:rPr>
          <w:rFonts w:ascii="Times New Roman" w:hAnsi="Times New Roman"/>
          <w:sz w:val="18"/>
          <w:szCs w:val="18"/>
        </w:rPr>
      </w:pPr>
      <w:r w:rsidRPr="003B78BD">
        <w:rPr>
          <w:rFonts w:ascii="Times New Roman" w:hAnsi="Times New Roman"/>
          <w:sz w:val="18"/>
          <w:szCs w:val="18"/>
        </w:rPr>
        <w:t>4. Credit cards - bank/trust company issuers</w:t>
      </w:r>
    </w:p>
    <w:p w:rsidR="00B05A47" w:rsidRPr="003B78BD" w:rsidRDefault="00B05A47" w:rsidP="00B05A47">
      <w:pPr>
        <w:spacing w:after="0" w:line="240" w:lineRule="auto"/>
        <w:rPr>
          <w:rFonts w:ascii="Times New Roman" w:hAnsi="Times New Roman"/>
          <w:sz w:val="18"/>
          <w:szCs w:val="18"/>
        </w:rPr>
      </w:pPr>
      <w:r w:rsidRPr="003B78BD">
        <w:rPr>
          <w:rFonts w:ascii="Times New Roman" w:hAnsi="Times New Roman"/>
          <w:sz w:val="18"/>
          <w:szCs w:val="18"/>
        </w:rPr>
        <w:t>5. Credit cards - other issuers</w:t>
      </w:r>
    </w:p>
    <w:p w:rsidR="00B05A47" w:rsidRPr="003B78BD" w:rsidRDefault="00B05A47" w:rsidP="00B05A47">
      <w:pPr>
        <w:spacing w:after="0" w:line="240" w:lineRule="auto"/>
        <w:rPr>
          <w:rFonts w:ascii="Times New Roman" w:hAnsi="Times New Roman"/>
          <w:sz w:val="18"/>
          <w:szCs w:val="18"/>
        </w:rPr>
      </w:pPr>
      <w:r w:rsidRPr="003B78BD">
        <w:rPr>
          <w:rFonts w:ascii="Times New Roman" w:hAnsi="Times New Roman"/>
          <w:sz w:val="18"/>
          <w:szCs w:val="18"/>
        </w:rPr>
        <w:t>6. Taxes – national/county</w:t>
      </w:r>
    </w:p>
    <w:p w:rsidR="00B05A47" w:rsidRPr="003B78BD" w:rsidRDefault="00B05A47" w:rsidP="00B05A47">
      <w:pPr>
        <w:spacing w:after="0" w:line="240" w:lineRule="auto"/>
        <w:rPr>
          <w:rFonts w:ascii="Times New Roman" w:hAnsi="Times New Roman"/>
          <w:sz w:val="18"/>
          <w:szCs w:val="18"/>
        </w:rPr>
      </w:pPr>
      <w:r w:rsidRPr="003B78BD">
        <w:rPr>
          <w:rFonts w:ascii="Times New Roman" w:hAnsi="Times New Roman"/>
          <w:sz w:val="18"/>
          <w:szCs w:val="18"/>
        </w:rPr>
        <w:t>7. Student loans</w:t>
      </w:r>
    </w:p>
    <w:p w:rsidR="00B05A47" w:rsidRPr="003B78BD" w:rsidRDefault="00B05A47" w:rsidP="00B05A47">
      <w:pPr>
        <w:spacing w:after="0" w:line="240" w:lineRule="auto"/>
        <w:rPr>
          <w:rFonts w:ascii="Times New Roman" w:hAnsi="Times New Roman"/>
          <w:sz w:val="18"/>
          <w:szCs w:val="18"/>
        </w:rPr>
      </w:pPr>
      <w:r w:rsidRPr="003B78BD">
        <w:rPr>
          <w:rFonts w:ascii="Times New Roman" w:hAnsi="Times New Roman"/>
          <w:sz w:val="18"/>
          <w:szCs w:val="18"/>
        </w:rPr>
        <w:t>8. Loans from individuals</w:t>
      </w:r>
    </w:p>
    <w:p w:rsidR="00B05A47" w:rsidRPr="003B78BD" w:rsidRDefault="00B05A47" w:rsidP="00B05A47">
      <w:pPr>
        <w:spacing w:after="0" w:line="240" w:lineRule="auto"/>
        <w:rPr>
          <w:rFonts w:ascii="Times New Roman" w:hAnsi="Times New Roman"/>
          <w:sz w:val="18"/>
          <w:szCs w:val="18"/>
        </w:rPr>
      </w:pPr>
      <w:r w:rsidRPr="003B78BD">
        <w:rPr>
          <w:rFonts w:ascii="Times New Roman" w:hAnsi="Times New Roman"/>
          <w:sz w:val="18"/>
          <w:szCs w:val="18"/>
        </w:rPr>
        <w:t>9. Other</w:t>
      </w:r>
    </w:p>
    <w:p w:rsidR="00B05A47" w:rsidRPr="003B78BD" w:rsidRDefault="00B05A47" w:rsidP="00B05A47">
      <w:pPr>
        <w:jc w:val="both"/>
        <w:rPr>
          <w:rFonts w:ascii="Times New Roman" w:hAnsi="Times New Roman"/>
          <w:sz w:val="18"/>
          <w:szCs w:val="18"/>
        </w:rPr>
      </w:pPr>
    </w:p>
    <w:p w:rsidR="00B05A47" w:rsidRPr="003B78BD" w:rsidRDefault="00B05A47" w:rsidP="00B05A47">
      <w:pPr>
        <w:numPr>
          <w:ilvl w:val="0"/>
          <w:numId w:val="16"/>
        </w:numPr>
        <w:jc w:val="both"/>
        <w:rPr>
          <w:rFonts w:ascii="Times New Roman" w:hAnsi="Times New Roman"/>
          <w:b/>
          <w:bCs/>
          <w:sz w:val="18"/>
          <w:szCs w:val="18"/>
        </w:rPr>
      </w:pPr>
      <w:r w:rsidRPr="003B78BD">
        <w:rPr>
          <w:rFonts w:ascii="Times New Roman" w:hAnsi="Times New Roman"/>
          <w:b/>
          <w:bCs/>
          <w:sz w:val="18"/>
          <w:szCs w:val="18"/>
        </w:rPr>
        <w:t>INFORMATION RELATING TO THE AFFAIRS OF THE BANKRUPT/DEBTOR</w:t>
      </w:r>
    </w:p>
    <w:p w:rsidR="00B05A47" w:rsidRDefault="00B05A47" w:rsidP="00B05A47">
      <w:pPr>
        <w:numPr>
          <w:ilvl w:val="0"/>
          <w:numId w:val="17"/>
        </w:numPr>
        <w:jc w:val="both"/>
        <w:rPr>
          <w:rFonts w:ascii="Times New Roman" w:hAnsi="Times New Roman"/>
          <w:sz w:val="18"/>
          <w:szCs w:val="18"/>
        </w:rPr>
      </w:pPr>
      <w:r w:rsidRPr="003B78BD">
        <w:rPr>
          <w:rFonts w:ascii="Times New Roman" w:hAnsi="Times New Roman"/>
          <w:sz w:val="18"/>
          <w:szCs w:val="18"/>
        </w:rPr>
        <w:t>Full Names (as they appear on your National ID):</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rsidR="00B05A47" w:rsidRPr="003B78BD" w:rsidRDefault="00B05A47" w:rsidP="00B05A47">
      <w:pPr>
        <w:numPr>
          <w:ilvl w:val="0"/>
          <w:numId w:val="17"/>
        </w:numPr>
        <w:jc w:val="both"/>
        <w:rPr>
          <w:rFonts w:ascii="Times New Roman" w:hAnsi="Times New Roman"/>
          <w:sz w:val="18"/>
          <w:szCs w:val="18"/>
        </w:rPr>
      </w:pPr>
      <w:r>
        <w:rPr>
          <w:rFonts w:ascii="Times New Roman" w:hAnsi="Times New Roman"/>
          <w:sz w:val="18"/>
          <w:szCs w:val="18"/>
        </w:rPr>
        <w:t>Other names/Alias: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3B78BD">
        <w:rPr>
          <w:rFonts w:ascii="Times New Roman" w:hAnsi="Times New Roman"/>
          <w:sz w:val="18"/>
          <w:szCs w:val="18"/>
        </w:rPr>
        <w:t>Gender:</w:t>
      </w:r>
    </w:p>
    <w:p w:rsidR="00B05A47" w:rsidRPr="003B78BD" w:rsidRDefault="00B05A47" w:rsidP="00B05A47">
      <w:pPr>
        <w:numPr>
          <w:ilvl w:val="0"/>
          <w:numId w:val="17"/>
        </w:numPr>
        <w:jc w:val="both"/>
        <w:rPr>
          <w:rFonts w:ascii="Times New Roman" w:hAnsi="Times New Roman"/>
          <w:sz w:val="18"/>
          <w:szCs w:val="18"/>
        </w:rPr>
      </w:pPr>
      <w:r w:rsidRPr="003B78BD">
        <w:rPr>
          <w:rFonts w:ascii="Times New Roman" w:hAnsi="Times New Roman"/>
          <w:sz w:val="18"/>
          <w:szCs w:val="18"/>
        </w:rPr>
        <w:t>ID</w:t>
      </w:r>
      <w:r>
        <w:rPr>
          <w:rFonts w:ascii="Times New Roman" w:hAnsi="Times New Roman"/>
          <w:sz w:val="18"/>
          <w:szCs w:val="18"/>
        </w:rPr>
        <w:t xml:space="preserve"> Number:</w:t>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t>Passport Number</w:t>
      </w:r>
      <w:r>
        <w:rPr>
          <w:rFonts w:ascii="Times New Roman" w:hAnsi="Times New Roman"/>
          <w:sz w:val="18"/>
          <w:szCs w:val="18"/>
        </w:rPr>
        <w:t>:</w:t>
      </w:r>
    </w:p>
    <w:p w:rsidR="00B05A47" w:rsidRPr="003B78BD" w:rsidRDefault="00B05A47" w:rsidP="00B05A47">
      <w:pPr>
        <w:numPr>
          <w:ilvl w:val="0"/>
          <w:numId w:val="17"/>
        </w:numPr>
        <w:jc w:val="both"/>
        <w:rPr>
          <w:rFonts w:ascii="Times New Roman" w:hAnsi="Times New Roman"/>
          <w:sz w:val="18"/>
          <w:szCs w:val="18"/>
        </w:rPr>
      </w:pPr>
      <w:r w:rsidRPr="003B78BD">
        <w:rPr>
          <w:rFonts w:ascii="Times New Roman" w:hAnsi="Times New Roman"/>
          <w:sz w:val="18"/>
          <w:szCs w:val="18"/>
        </w:rPr>
        <w:lastRenderedPageBreak/>
        <w:t>Date of Birth:</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3B78BD">
        <w:rPr>
          <w:rFonts w:ascii="Times New Roman" w:hAnsi="Times New Roman"/>
          <w:sz w:val="18"/>
          <w:szCs w:val="18"/>
        </w:rPr>
        <w:t>KRA PIN Number:</w:t>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p>
    <w:p w:rsidR="00B05A47" w:rsidRPr="003B78BD" w:rsidRDefault="00B05A47" w:rsidP="00B05A47">
      <w:pPr>
        <w:numPr>
          <w:ilvl w:val="0"/>
          <w:numId w:val="17"/>
        </w:numPr>
        <w:jc w:val="both"/>
        <w:rPr>
          <w:rFonts w:ascii="Times New Roman" w:hAnsi="Times New Roman"/>
          <w:sz w:val="18"/>
          <w:szCs w:val="18"/>
        </w:rPr>
      </w:pPr>
      <w:r w:rsidRPr="003B78BD">
        <w:rPr>
          <w:rFonts w:ascii="Times New Roman" w:hAnsi="Times New Roman"/>
          <w:sz w:val="18"/>
          <w:szCs w:val="18"/>
        </w:rPr>
        <w:t>Address:</w:t>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t>Postcode:</w:t>
      </w:r>
    </w:p>
    <w:p w:rsidR="00B05A47" w:rsidRPr="003B78BD" w:rsidRDefault="00B05A47" w:rsidP="00B05A47">
      <w:pPr>
        <w:ind w:left="720"/>
        <w:jc w:val="both"/>
        <w:rPr>
          <w:rFonts w:ascii="Times New Roman" w:hAnsi="Times New Roman"/>
          <w:sz w:val="18"/>
          <w:szCs w:val="18"/>
        </w:rPr>
      </w:pPr>
      <w:r w:rsidRPr="003B78BD">
        <w:rPr>
          <w:rFonts w:ascii="Times New Roman" w:hAnsi="Times New Roman"/>
          <w:sz w:val="18"/>
          <w:szCs w:val="18"/>
        </w:rPr>
        <w:t>County:</w:t>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t>Country:</w:t>
      </w:r>
    </w:p>
    <w:p w:rsidR="00B05A47" w:rsidRPr="003B78BD" w:rsidRDefault="00B05A47" w:rsidP="00B05A47">
      <w:pPr>
        <w:ind w:left="720"/>
        <w:jc w:val="both"/>
        <w:rPr>
          <w:rFonts w:ascii="Times New Roman" w:hAnsi="Times New Roman"/>
          <w:sz w:val="18"/>
          <w:szCs w:val="18"/>
        </w:rPr>
      </w:pPr>
      <w:r w:rsidRPr="003B78BD">
        <w:rPr>
          <w:rFonts w:ascii="Times New Roman" w:hAnsi="Times New Roman"/>
          <w:sz w:val="18"/>
          <w:szCs w:val="18"/>
        </w:rPr>
        <w:t>Email:</w:t>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t>Tel:</w:t>
      </w:r>
    </w:p>
    <w:p w:rsidR="00B05A47" w:rsidRPr="003B78BD" w:rsidRDefault="00B05A47" w:rsidP="00B05A47">
      <w:pPr>
        <w:numPr>
          <w:ilvl w:val="0"/>
          <w:numId w:val="17"/>
        </w:numPr>
        <w:spacing w:after="0" w:line="240" w:lineRule="auto"/>
        <w:rPr>
          <w:rFonts w:ascii="Times New Roman" w:hAnsi="Times New Roman"/>
          <w:sz w:val="18"/>
          <w:szCs w:val="18"/>
        </w:rPr>
      </w:pPr>
      <w:r w:rsidRPr="003B78BD">
        <w:rPr>
          <w:rFonts w:ascii="Times New Roman" w:hAnsi="Times New Roman"/>
          <w:sz w:val="18"/>
          <w:szCs w:val="18"/>
        </w:rPr>
        <w:t>Marital status(single, married, separated, divorced, common law partner;</w:t>
      </w:r>
    </w:p>
    <w:p w:rsidR="00B05A47" w:rsidRPr="003B78BD" w:rsidRDefault="00B05A47" w:rsidP="00B05A47">
      <w:pPr>
        <w:spacing w:after="0" w:line="240" w:lineRule="auto"/>
        <w:ind w:left="720"/>
        <w:rPr>
          <w:rFonts w:ascii="Times New Roman" w:hAnsi="Times New Roman"/>
          <w:sz w:val="18"/>
          <w:szCs w:val="18"/>
        </w:rPr>
      </w:pPr>
      <w:r w:rsidRPr="003B78BD">
        <w:rPr>
          <w:rFonts w:ascii="Times New Roman" w:hAnsi="Times New Roman"/>
          <w:sz w:val="18"/>
          <w:szCs w:val="18"/>
        </w:rPr>
        <w:t>specify month and year of event if it occurred in the last five years):</w:t>
      </w:r>
    </w:p>
    <w:p w:rsidR="00B05A47" w:rsidRPr="003B78BD" w:rsidRDefault="00B05A47" w:rsidP="00B05A47">
      <w:pPr>
        <w:spacing w:after="0" w:line="240" w:lineRule="auto"/>
        <w:ind w:left="720"/>
        <w:rPr>
          <w:rFonts w:ascii="Times New Roman" w:hAnsi="Times New Roman"/>
          <w:sz w:val="18"/>
          <w:szCs w:val="18"/>
        </w:rPr>
      </w:pPr>
    </w:p>
    <w:p w:rsidR="00B05A47" w:rsidRPr="003B78BD" w:rsidRDefault="00B05A47" w:rsidP="00B05A47">
      <w:pPr>
        <w:numPr>
          <w:ilvl w:val="0"/>
          <w:numId w:val="17"/>
        </w:numPr>
        <w:spacing w:after="0" w:line="240" w:lineRule="auto"/>
        <w:rPr>
          <w:rFonts w:ascii="Times New Roman" w:hAnsi="Times New Roman"/>
          <w:sz w:val="18"/>
          <w:szCs w:val="18"/>
        </w:rPr>
      </w:pPr>
      <w:r w:rsidRPr="003B78BD">
        <w:rPr>
          <w:rFonts w:ascii="Times New Roman" w:hAnsi="Times New Roman"/>
          <w:sz w:val="18"/>
          <w:szCs w:val="18"/>
        </w:rPr>
        <w:t>Full name of spouse or common-law partner:</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numPr>
          <w:ilvl w:val="0"/>
          <w:numId w:val="17"/>
        </w:numPr>
        <w:spacing w:after="0" w:line="240" w:lineRule="auto"/>
        <w:rPr>
          <w:rFonts w:ascii="Times New Roman" w:hAnsi="Times New Roman"/>
          <w:sz w:val="18"/>
          <w:szCs w:val="18"/>
        </w:rPr>
      </w:pPr>
      <w:r w:rsidRPr="003B78BD">
        <w:rPr>
          <w:rFonts w:ascii="Times New Roman" w:hAnsi="Times New Roman"/>
          <w:sz w:val="18"/>
          <w:szCs w:val="18"/>
        </w:rPr>
        <w:t>(i) Number of dependents in household family unit, including bankrupt/debtor:</w:t>
      </w:r>
    </w:p>
    <w:p w:rsidR="00B05A47" w:rsidRPr="003B78BD" w:rsidRDefault="00B05A47" w:rsidP="00B05A47">
      <w:pPr>
        <w:spacing w:after="0" w:line="240" w:lineRule="auto"/>
        <w:ind w:left="720"/>
        <w:rPr>
          <w:rFonts w:ascii="Times New Roman" w:hAnsi="Times New Roman"/>
          <w:sz w:val="18"/>
          <w:szCs w:val="18"/>
        </w:rPr>
      </w:pPr>
      <w:r w:rsidRPr="003B78BD">
        <w:rPr>
          <w:rFonts w:ascii="Times New Roman" w:hAnsi="Times New Roman"/>
          <w:sz w:val="18"/>
          <w:szCs w:val="18"/>
        </w:rPr>
        <w:t>(ii) Number of dependents 18 years or younger:</w:t>
      </w:r>
    </w:p>
    <w:p w:rsidR="00B05A47" w:rsidRPr="003B78BD" w:rsidRDefault="00B05A47" w:rsidP="00B05A47">
      <w:pPr>
        <w:spacing w:after="0" w:line="240" w:lineRule="auto"/>
        <w:ind w:left="720"/>
        <w:rPr>
          <w:rFonts w:ascii="Times New Roman" w:hAnsi="Times New Roman"/>
          <w:sz w:val="18"/>
          <w:szCs w:val="18"/>
        </w:rPr>
      </w:pPr>
    </w:p>
    <w:p w:rsidR="00B05A47" w:rsidRPr="003B78BD" w:rsidRDefault="00B05A47" w:rsidP="00B05A47">
      <w:pPr>
        <w:numPr>
          <w:ilvl w:val="0"/>
          <w:numId w:val="17"/>
        </w:numPr>
        <w:spacing w:after="0" w:line="240" w:lineRule="auto"/>
        <w:rPr>
          <w:rFonts w:ascii="Times New Roman" w:hAnsi="Times New Roman"/>
          <w:sz w:val="18"/>
          <w:szCs w:val="18"/>
        </w:rPr>
      </w:pPr>
      <w:r w:rsidRPr="003B78BD">
        <w:rPr>
          <w:rFonts w:ascii="Times New Roman" w:hAnsi="Times New Roman"/>
          <w:sz w:val="18"/>
          <w:szCs w:val="18"/>
        </w:rPr>
        <w:t>(i) Occupation (bankrupt/debtor):</w:t>
      </w:r>
    </w:p>
    <w:p w:rsidR="00B05A47" w:rsidRPr="003B78BD" w:rsidRDefault="00B05A47" w:rsidP="00B05A47">
      <w:pPr>
        <w:spacing w:after="0" w:line="240" w:lineRule="auto"/>
        <w:ind w:left="720"/>
        <w:rPr>
          <w:rFonts w:ascii="Times New Roman" w:hAnsi="Times New Roman"/>
          <w:sz w:val="18"/>
          <w:szCs w:val="18"/>
        </w:rPr>
      </w:pPr>
      <w:r w:rsidRPr="003B78BD">
        <w:rPr>
          <w:rFonts w:ascii="Times New Roman" w:hAnsi="Times New Roman"/>
          <w:sz w:val="18"/>
          <w:szCs w:val="18"/>
        </w:rPr>
        <w:t>(ii) If employed, Name and address of present employer:</w:t>
      </w:r>
    </w:p>
    <w:p w:rsidR="00B05A47" w:rsidRPr="003B78BD" w:rsidRDefault="00B05A47" w:rsidP="00B05A47">
      <w:pPr>
        <w:spacing w:after="0" w:line="240" w:lineRule="auto"/>
        <w:ind w:left="720"/>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ind w:left="720"/>
        <w:jc w:val="both"/>
        <w:rPr>
          <w:rFonts w:ascii="Times New Roman" w:hAnsi="Times New Roman"/>
          <w:sz w:val="18"/>
          <w:szCs w:val="18"/>
        </w:rPr>
      </w:pPr>
      <w:r w:rsidRPr="003B78BD">
        <w:rPr>
          <w:rFonts w:ascii="Times New Roman" w:hAnsi="Times New Roman"/>
          <w:sz w:val="18"/>
          <w:szCs w:val="18"/>
        </w:rPr>
        <w:t>Address:</w:t>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t>Postcode:</w:t>
      </w:r>
    </w:p>
    <w:p w:rsidR="00B05A47" w:rsidRPr="003B78BD" w:rsidRDefault="00B05A47" w:rsidP="00B05A47">
      <w:pPr>
        <w:spacing w:after="0" w:line="240" w:lineRule="auto"/>
        <w:ind w:left="720"/>
        <w:rPr>
          <w:rFonts w:ascii="Times New Roman" w:hAnsi="Times New Roman"/>
          <w:sz w:val="18"/>
          <w:szCs w:val="18"/>
        </w:rPr>
      </w:pPr>
      <w:r w:rsidRPr="003B78BD">
        <w:rPr>
          <w:rFonts w:ascii="Times New Roman" w:hAnsi="Times New Roman"/>
          <w:sz w:val="18"/>
          <w:szCs w:val="18"/>
        </w:rPr>
        <w:t>County:</w:t>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t>Country:</w:t>
      </w:r>
    </w:p>
    <w:p w:rsidR="00B05A47" w:rsidRPr="003B78BD" w:rsidRDefault="00B05A47" w:rsidP="00B05A47">
      <w:pPr>
        <w:spacing w:after="0" w:line="240" w:lineRule="auto"/>
        <w:ind w:left="720"/>
        <w:rPr>
          <w:rFonts w:ascii="Times New Roman" w:hAnsi="Times New Roman"/>
          <w:sz w:val="18"/>
          <w:szCs w:val="18"/>
        </w:rPr>
      </w:pPr>
    </w:p>
    <w:p w:rsidR="00B05A47" w:rsidRPr="003B78BD" w:rsidRDefault="00B05A47" w:rsidP="00B05A47">
      <w:pPr>
        <w:ind w:left="720"/>
        <w:jc w:val="both"/>
        <w:rPr>
          <w:rFonts w:ascii="Times New Roman" w:hAnsi="Times New Roman"/>
          <w:sz w:val="18"/>
          <w:szCs w:val="18"/>
        </w:rPr>
      </w:pPr>
      <w:r w:rsidRPr="003B78BD">
        <w:rPr>
          <w:rFonts w:ascii="Times New Roman" w:hAnsi="Times New Roman"/>
          <w:sz w:val="18"/>
          <w:szCs w:val="18"/>
        </w:rPr>
        <w:t>Email:</w:t>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t>Tel:</w:t>
      </w:r>
    </w:p>
    <w:p w:rsidR="00B05A47" w:rsidRPr="003B78BD" w:rsidRDefault="00B05A47" w:rsidP="00B05A47">
      <w:pPr>
        <w:numPr>
          <w:ilvl w:val="0"/>
          <w:numId w:val="17"/>
        </w:numPr>
        <w:spacing w:after="0" w:line="240" w:lineRule="auto"/>
        <w:rPr>
          <w:rFonts w:ascii="Times New Roman" w:hAnsi="Times New Roman"/>
          <w:sz w:val="18"/>
          <w:szCs w:val="18"/>
        </w:rPr>
      </w:pPr>
      <w:r w:rsidRPr="003B78BD">
        <w:rPr>
          <w:rFonts w:ascii="Times New Roman" w:hAnsi="Times New Roman"/>
          <w:sz w:val="18"/>
          <w:szCs w:val="18"/>
        </w:rPr>
        <w:t xml:space="preserve">Statement of Partner/Spouse Income </w:t>
      </w:r>
      <w:r w:rsidRPr="003B78BD">
        <w:rPr>
          <w:rFonts w:ascii="Times New Roman" w:hAnsi="Times New Roman"/>
          <w:i/>
          <w:sz w:val="18"/>
          <w:szCs w:val="18"/>
        </w:rPr>
        <w:t>(provide details of business or employmen</w:t>
      </w:r>
      <w:r>
        <w:rPr>
          <w:rFonts w:ascii="Times New Roman" w:hAnsi="Times New Roman"/>
          <w:i/>
          <w:sz w:val="18"/>
          <w:szCs w:val="18"/>
        </w:rPr>
        <w:t>t, salary or profits earned monthly</w:t>
      </w:r>
      <w:r w:rsidRPr="003B78BD">
        <w:rPr>
          <w:rFonts w:ascii="Times New Roman" w:hAnsi="Times New Roman"/>
          <w:i/>
          <w:sz w:val="18"/>
          <w:szCs w:val="18"/>
        </w:rPr>
        <w:t>)</w:t>
      </w:r>
      <w:r w:rsidRPr="003B78BD">
        <w:rPr>
          <w:rFonts w:ascii="Times New Roman" w:hAnsi="Times New Roman"/>
          <w:sz w:val="18"/>
          <w:szCs w:val="18"/>
        </w:rPr>
        <w:t>:</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ind w:left="720"/>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numPr>
          <w:ilvl w:val="0"/>
          <w:numId w:val="17"/>
        </w:numPr>
        <w:spacing w:after="0" w:line="240" w:lineRule="auto"/>
        <w:rPr>
          <w:rFonts w:ascii="Times New Roman" w:hAnsi="Times New Roman"/>
          <w:sz w:val="18"/>
          <w:szCs w:val="18"/>
        </w:rPr>
      </w:pPr>
      <w:r w:rsidRPr="003B78BD">
        <w:rPr>
          <w:rFonts w:ascii="Times New Roman" w:hAnsi="Times New Roman"/>
          <w:sz w:val="18"/>
          <w:szCs w:val="18"/>
        </w:rPr>
        <w:t>Have you operated a business within the last five years? (I</w:t>
      </w:r>
      <w:r w:rsidRPr="003B78BD">
        <w:rPr>
          <w:rFonts w:ascii="Helvetica" w:hAnsi="Helvetica" w:cs="Helvetica"/>
          <w:color w:val="333333"/>
          <w:shd w:val="clear" w:color="auto" w:fill="FFFFFF"/>
        </w:rPr>
        <w:t xml:space="preserve"> </w:t>
      </w:r>
      <w:r w:rsidRPr="003B78BD">
        <w:rPr>
          <w:rFonts w:ascii="Times New Roman" w:hAnsi="Times New Roman"/>
          <w:sz w:val="18"/>
          <w:szCs w:val="18"/>
        </w:rPr>
        <w:t>yes name, type and period of operation ):</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ind w:left="720"/>
        <w:jc w:val="both"/>
        <w:rPr>
          <w:rFonts w:ascii="Times New Roman" w:hAnsi="Times New Roman"/>
          <w:sz w:val="18"/>
          <w:szCs w:val="18"/>
        </w:rPr>
      </w:pPr>
      <w:r w:rsidRPr="003B78BD">
        <w:rPr>
          <w:rFonts w:ascii="Times New Roman" w:hAnsi="Times New Roman"/>
          <w:sz w:val="18"/>
          <w:szCs w:val="18"/>
        </w:rPr>
        <w:t>Address:</w:t>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t>Postcode:</w:t>
      </w:r>
    </w:p>
    <w:p w:rsidR="00B05A47" w:rsidRPr="003B78BD" w:rsidRDefault="00B05A47" w:rsidP="00B05A47">
      <w:pPr>
        <w:spacing w:after="0" w:line="240" w:lineRule="auto"/>
        <w:ind w:firstLine="720"/>
        <w:rPr>
          <w:rFonts w:ascii="Times New Roman" w:hAnsi="Times New Roman"/>
          <w:sz w:val="18"/>
          <w:szCs w:val="18"/>
        </w:rPr>
      </w:pPr>
      <w:r w:rsidRPr="003B78BD">
        <w:rPr>
          <w:rFonts w:ascii="Times New Roman" w:hAnsi="Times New Roman"/>
          <w:sz w:val="18"/>
          <w:szCs w:val="18"/>
        </w:rPr>
        <w:lastRenderedPageBreak/>
        <w:t>County:</w:t>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t>Country:</w:t>
      </w:r>
    </w:p>
    <w:p w:rsidR="00B05A47" w:rsidRPr="003B78BD" w:rsidRDefault="00B05A47" w:rsidP="00B05A47">
      <w:pPr>
        <w:spacing w:after="0" w:line="240" w:lineRule="auto"/>
        <w:ind w:firstLine="720"/>
        <w:rPr>
          <w:rFonts w:ascii="Times New Roman" w:hAnsi="Times New Roman"/>
          <w:sz w:val="18"/>
          <w:szCs w:val="18"/>
        </w:rPr>
      </w:pPr>
    </w:p>
    <w:p w:rsidR="00B05A47" w:rsidRPr="003B78BD" w:rsidRDefault="00B05A47" w:rsidP="00B05A47">
      <w:pPr>
        <w:ind w:left="720"/>
        <w:jc w:val="both"/>
        <w:rPr>
          <w:rFonts w:ascii="Times New Roman" w:hAnsi="Times New Roman"/>
          <w:sz w:val="18"/>
          <w:szCs w:val="18"/>
        </w:rPr>
      </w:pPr>
      <w:r w:rsidRPr="003B78BD">
        <w:rPr>
          <w:rFonts w:ascii="Times New Roman" w:hAnsi="Times New Roman"/>
          <w:sz w:val="18"/>
          <w:szCs w:val="18"/>
        </w:rPr>
        <w:t>Email:</w:t>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r>
      <w:r w:rsidRPr="003B78BD">
        <w:rPr>
          <w:rFonts w:ascii="Times New Roman" w:hAnsi="Times New Roman"/>
          <w:sz w:val="18"/>
          <w:szCs w:val="18"/>
        </w:rPr>
        <w:tab/>
        <w:t>Tel:</w:t>
      </w:r>
    </w:p>
    <w:p w:rsidR="00B05A47" w:rsidRPr="003B78BD" w:rsidRDefault="00B05A47" w:rsidP="00B05A47">
      <w:pPr>
        <w:numPr>
          <w:ilvl w:val="0"/>
          <w:numId w:val="17"/>
        </w:numPr>
        <w:spacing w:after="0" w:line="240" w:lineRule="auto"/>
        <w:rPr>
          <w:rFonts w:ascii="Times New Roman" w:hAnsi="Times New Roman"/>
          <w:sz w:val="18"/>
          <w:szCs w:val="18"/>
        </w:rPr>
      </w:pPr>
      <w:r w:rsidRPr="003B78BD">
        <w:rPr>
          <w:rFonts w:ascii="Times New Roman" w:hAnsi="Times New Roman"/>
          <w:bCs/>
          <w:sz w:val="18"/>
          <w:szCs w:val="18"/>
        </w:rPr>
        <w:t>Within the 12 months prior to the date of the initial bankruptcy event, have you, either in Kenya or elsewhere</w:t>
      </w:r>
      <w:r w:rsidRPr="003B78BD">
        <w:rPr>
          <w:rFonts w:ascii="Times New Roman" w:hAnsi="Times New Roman"/>
          <w:b/>
          <w:bCs/>
          <w:sz w:val="18"/>
          <w:szCs w:val="18"/>
        </w:rPr>
        <w:t>:</w:t>
      </w:r>
    </w:p>
    <w:p w:rsidR="00B05A47" w:rsidRPr="003B78BD" w:rsidRDefault="00B05A47" w:rsidP="00B05A47">
      <w:pPr>
        <w:spacing w:after="0" w:line="240" w:lineRule="auto"/>
        <w:ind w:left="360"/>
        <w:rPr>
          <w:rFonts w:ascii="Times New Roman" w:hAnsi="Times New Roman"/>
          <w:sz w:val="18"/>
          <w:szCs w:val="18"/>
        </w:rPr>
      </w:pPr>
    </w:p>
    <w:p w:rsidR="00B05A47" w:rsidRPr="003B78BD" w:rsidRDefault="00B05A47" w:rsidP="00B05A47">
      <w:pPr>
        <w:numPr>
          <w:ilvl w:val="0"/>
          <w:numId w:val="18"/>
        </w:numPr>
        <w:spacing w:after="0" w:line="240" w:lineRule="auto"/>
        <w:rPr>
          <w:rFonts w:ascii="Times New Roman" w:hAnsi="Times New Roman"/>
          <w:sz w:val="18"/>
          <w:szCs w:val="18"/>
        </w:rPr>
      </w:pPr>
      <w:r w:rsidRPr="003B78BD">
        <w:rPr>
          <w:rFonts w:ascii="Times New Roman" w:hAnsi="Times New Roman"/>
          <w:sz w:val="18"/>
          <w:szCs w:val="18"/>
        </w:rPr>
        <w:t>Sold or disposed of any of your property (if yes, please give details)?</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numPr>
          <w:ilvl w:val="0"/>
          <w:numId w:val="18"/>
        </w:numPr>
        <w:spacing w:after="0" w:line="240" w:lineRule="auto"/>
        <w:rPr>
          <w:rFonts w:ascii="Times New Roman" w:hAnsi="Times New Roman"/>
          <w:sz w:val="18"/>
          <w:szCs w:val="18"/>
        </w:rPr>
      </w:pPr>
      <w:r w:rsidRPr="003B78BD">
        <w:rPr>
          <w:rFonts w:ascii="Times New Roman" w:hAnsi="Times New Roman"/>
          <w:sz w:val="18"/>
          <w:szCs w:val="18"/>
        </w:rPr>
        <w:t>Made payments in excess of the regular payments to creditors (if yes, please give details)?</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numPr>
          <w:ilvl w:val="0"/>
          <w:numId w:val="18"/>
        </w:numPr>
        <w:spacing w:after="0" w:line="240" w:lineRule="auto"/>
        <w:rPr>
          <w:rFonts w:ascii="Times New Roman" w:hAnsi="Times New Roman"/>
          <w:sz w:val="18"/>
          <w:szCs w:val="18"/>
        </w:rPr>
      </w:pPr>
      <w:r w:rsidRPr="003B78BD">
        <w:rPr>
          <w:rFonts w:ascii="Times New Roman" w:hAnsi="Times New Roman"/>
          <w:sz w:val="18"/>
          <w:szCs w:val="18"/>
        </w:rPr>
        <w:t>Had any property seized by a creditor (if yes, please give details)?</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numPr>
          <w:ilvl w:val="0"/>
          <w:numId w:val="17"/>
        </w:numPr>
        <w:spacing w:after="0" w:line="240" w:lineRule="auto"/>
        <w:rPr>
          <w:rFonts w:ascii="Times New Roman" w:hAnsi="Times New Roman"/>
          <w:bCs/>
          <w:sz w:val="18"/>
          <w:szCs w:val="18"/>
        </w:rPr>
      </w:pPr>
      <w:r w:rsidRPr="003B78BD">
        <w:rPr>
          <w:rFonts w:ascii="Times New Roman" w:hAnsi="Times New Roman"/>
          <w:bCs/>
          <w:sz w:val="18"/>
          <w:szCs w:val="18"/>
        </w:rPr>
        <w:t>Within the five years prior to the date of the initial bankruptcy event, have you, either in Kenya or elsewhere:</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numPr>
          <w:ilvl w:val="0"/>
          <w:numId w:val="19"/>
        </w:numPr>
        <w:spacing w:after="0" w:line="240" w:lineRule="auto"/>
        <w:rPr>
          <w:rFonts w:ascii="Times New Roman" w:hAnsi="Times New Roman"/>
          <w:sz w:val="18"/>
          <w:szCs w:val="18"/>
        </w:rPr>
      </w:pPr>
      <w:r w:rsidRPr="003B78BD">
        <w:rPr>
          <w:rFonts w:ascii="Times New Roman" w:hAnsi="Times New Roman"/>
          <w:sz w:val="18"/>
          <w:szCs w:val="18"/>
        </w:rPr>
        <w:t>Sold or disposed of any property (if yes, please give details)?</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numPr>
          <w:ilvl w:val="0"/>
          <w:numId w:val="19"/>
        </w:numPr>
        <w:spacing w:after="0" w:line="240" w:lineRule="auto"/>
        <w:rPr>
          <w:rFonts w:ascii="Times New Roman" w:hAnsi="Times New Roman"/>
          <w:sz w:val="18"/>
          <w:szCs w:val="18"/>
        </w:rPr>
      </w:pPr>
      <w:r w:rsidRPr="003B78BD">
        <w:rPr>
          <w:rFonts w:ascii="Times New Roman" w:hAnsi="Times New Roman"/>
          <w:bCs/>
          <w:sz w:val="18"/>
          <w:szCs w:val="18"/>
        </w:rPr>
        <w:t>Made any gifts to relatives or others in excess of Kshs. 50,000/=</w:t>
      </w:r>
      <w:r w:rsidRPr="003B78BD">
        <w:rPr>
          <w:rFonts w:ascii="Times New Roman" w:hAnsi="Times New Roman"/>
          <w:sz w:val="18"/>
          <w:szCs w:val="18"/>
        </w:rPr>
        <w:t xml:space="preserve"> (if yes, please give details)?</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hd w:val="clear" w:color="auto" w:fill="FFFFFF"/>
        <w:spacing w:after="0" w:line="345" w:lineRule="atLeast"/>
        <w:rPr>
          <w:rFonts w:ascii="Times New Roman" w:eastAsia="Times New Roman" w:hAnsi="Times New Roman"/>
          <w:sz w:val="18"/>
          <w:szCs w:val="18"/>
        </w:rPr>
      </w:pPr>
      <w:r w:rsidRPr="003B78BD">
        <w:rPr>
          <w:rFonts w:ascii="Times New Roman" w:eastAsia="Times New Roman" w:hAnsi="Times New Roman"/>
          <w:noProof/>
          <w:sz w:val="18"/>
          <w:szCs w:val="18"/>
        </w:rPr>
        <w:t>……………………………………</w:t>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r>
      <w:r w:rsidRPr="003B78BD">
        <w:rPr>
          <w:rFonts w:ascii="Times New Roman" w:eastAsia="Times New Roman" w:hAnsi="Times New Roman"/>
          <w:noProof/>
          <w:sz w:val="18"/>
          <w:szCs w:val="18"/>
        </w:rPr>
        <w:tab/>
        <w:t>………………………………………</w:t>
      </w:r>
    </w:p>
    <w:p w:rsidR="00B05A47" w:rsidRPr="003B78BD" w:rsidRDefault="00B05A47" w:rsidP="00B05A47">
      <w:pPr>
        <w:shd w:val="clear" w:color="auto" w:fill="FFFFFF"/>
        <w:spacing w:after="0" w:line="345" w:lineRule="atLeast"/>
        <w:ind w:left="1440" w:hanging="720"/>
        <w:rPr>
          <w:rFonts w:ascii="Times New Roman" w:eastAsia="Times New Roman" w:hAnsi="Times New Roman"/>
          <w:sz w:val="18"/>
          <w:szCs w:val="18"/>
        </w:rPr>
      </w:pPr>
      <w:r w:rsidRPr="003B78BD">
        <w:rPr>
          <w:rFonts w:ascii="Times New Roman" w:eastAsia="Times New Roman" w:hAnsi="Times New Roman"/>
          <w:sz w:val="18"/>
          <w:szCs w:val="18"/>
        </w:rPr>
        <w:t xml:space="preserve">Date </w:t>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r>
      <w:r w:rsidRPr="003B78BD">
        <w:rPr>
          <w:rFonts w:ascii="Times New Roman" w:eastAsia="Times New Roman" w:hAnsi="Times New Roman"/>
          <w:sz w:val="18"/>
          <w:szCs w:val="18"/>
        </w:rPr>
        <w:tab/>
        <w:t>Bankrupt/Debtor</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numPr>
          <w:ilvl w:val="0"/>
          <w:numId w:val="16"/>
        </w:numPr>
        <w:spacing w:after="0" w:line="240" w:lineRule="auto"/>
        <w:rPr>
          <w:rFonts w:ascii="Times New Roman" w:hAnsi="Times New Roman"/>
          <w:b/>
          <w:bCs/>
          <w:sz w:val="18"/>
          <w:szCs w:val="18"/>
        </w:rPr>
      </w:pPr>
      <w:r w:rsidRPr="003B78BD">
        <w:rPr>
          <w:rFonts w:ascii="Times New Roman" w:hAnsi="Times New Roman"/>
          <w:b/>
          <w:bCs/>
          <w:sz w:val="18"/>
          <w:szCs w:val="18"/>
        </w:rPr>
        <w:t>BUDGET INFORMATION</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numPr>
          <w:ilvl w:val="0"/>
          <w:numId w:val="20"/>
        </w:numPr>
        <w:spacing w:after="0" w:line="240" w:lineRule="auto"/>
        <w:rPr>
          <w:rFonts w:ascii="Times New Roman" w:hAnsi="Times New Roman"/>
          <w:sz w:val="18"/>
          <w:szCs w:val="18"/>
        </w:rPr>
      </w:pPr>
      <w:r w:rsidRPr="003B78BD">
        <w:rPr>
          <w:rFonts w:ascii="Times New Roman" w:hAnsi="Times New Roman"/>
          <w:sz w:val="18"/>
          <w:szCs w:val="18"/>
        </w:rPr>
        <w:t>Have you ever made a proposal under the </w:t>
      </w:r>
      <w:r w:rsidRPr="003B78BD">
        <w:rPr>
          <w:rFonts w:ascii="Times New Roman" w:hAnsi="Times New Roman"/>
          <w:i/>
          <w:iCs/>
          <w:sz w:val="18"/>
          <w:szCs w:val="18"/>
        </w:rPr>
        <w:t>Insolvency Act</w:t>
      </w:r>
      <w:r w:rsidRPr="003B78BD">
        <w:rPr>
          <w:rFonts w:ascii="Times New Roman" w:hAnsi="Times New Roman"/>
          <w:sz w:val="18"/>
          <w:szCs w:val="18"/>
        </w:rPr>
        <w:t>?</w:t>
      </w:r>
    </w:p>
    <w:p w:rsidR="00B05A47" w:rsidRPr="003B78BD" w:rsidRDefault="00B05A47" w:rsidP="00B05A47">
      <w:pPr>
        <w:spacing w:after="0" w:line="240" w:lineRule="auto"/>
        <w:ind w:left="720"/>
        <w:rPr>
          <w:rFonts w:ascii="Times New Roman" w:hAnsi="Times New Roman"/>
          <w:sz w:val="18"/>
          <w:szCs w:val="18"/>
        </w:rPr>
      </w:pPr>
    </w:p>
    <w:p w:rsidR="00B05A47" w:rsidRPr="003B78BD" w:rsidRDefault="00B05A47" w:rsidP="00B05A47">
      <w:pPr>
        <w:numPr>
          <w:ilvl w:val="0"/>
          <w:numId w:val="20"/>
        </w:numPr>
        <w:spacing w:after="0" w:line="240" w:lineRule="auto"/>
        <w:rPr>
          <w:rFonts w:ascii="Times New Roman" w:hAnsi="Times New Roman"/>
          <w:sz w:val="18"/>
          <w:szCs w:val="18"/>
        </w:rPr>
      </w:pPr>
      <w:r w:rsidRPr="003B78BD">
        <w:rPr>
          <w:rFonts w:ascii="Times New Roman" w:hAnsi="Times New Roman"/>
          <w:sz w:val="18"/>
          <w:szCs w:val="18"/>
        </w:rPr>
        <w:t>Have you been bankrupt before in Kenya?</w:t>
      </w:r>
    </w:p>
    <w:p w:rsidR="00B05A47" w:rsidRPr="003B78BD" w:rsidRDefault="00B05A47" w:rsidP="00B05A47">
      <w:pPr>
        <w:ind w:left="720"/>
        <w:rPr>
          <w:rFonts w:ascii="Times New Roman" w:hAnsi="Times New Roman"/>
          <w:sz w:val="18"/>
          <w:szCs w:val="18"/>
        </w:rPr>
      </w:pPr>
    </w:p>
    <w:p w:rsidR="00B05A47" w:rsidRPr="003B78BD" w:rsidRDefault="00B05A47" w:rsidP="00B05A47">
      <w:pPr>
        <w:spacing w:after="0" w:line="240" w:lineRule="auto"/>
        <w:ind w:left="720"/>
        <w:rPr>
          <w:rFonts w:ascii="Times New Roman" w:hAnsi="Times New Roman"/>
          <w:sz w:val="18"/>
          <w:szCs w:val="18"/>
        </w:rPr>
      </w:pPr>
    </w:p>
    <w:p w:rsidR="00B05A47" w:rsidRPr="003B78BD" w:rsidRDefault="00B05A47" w:rsidP="00B05A47">
      <w:pPr>
        <w:numPr>
          <w:ilvl w:val="0"/>
          <w:numId w:val="20"/>
        </w:numPr>
        <w:spacing w:after="0" w:line="240" w:lineRule="auto"/>
        <w:rPr>
          <w:rFonts w:ascii="Times New Roman" w:hAnsi="Times New Roman"/>
          <w:sz w:val="18"/>
          <w:szCs w:val="18"/>
        </w:rPr>
      </w:pPr>
      <w:r w:rsidRPr="003B78BD">
        <w:rPr>
          <w:rFonts w:ascii="Times New Roman" w:hAnsi="Times New Roman"/>
          <w:sz w:val="18"/>
          <w:szCs w:val="18"/>
        </w:rPr>
        <w:t>If you answered </w:t>
      </w:r>
      <w:r w:rsidRPr="003B78BD">
        <w:rPr>
          <w:rFonts w:ascii="Times New Roman" w:hAnsi="Times New Roman"/>
          <w:i/>
          <w:iCs/>
          <w:sz w:val="18"/>
          <w:szCs w:val="18"/>
        </w:rPr>
        <w:t>yes</w:t>
      </w:r>
      <w:r w:rsidRPr="003B78BD">
        <w:rPr>
          <w:rFonts w:ascii="Times New Roman" w:hAnsi="Times New Roman"/>
          <w:sz w:val="18"/>
          <w:szCs w:val="18"/>
        </w:rPr>
        <w:t xml:space="preserve">, provide the following details for all insolvency proceedings: </w:t>
      </w:r>
    </w:p>
    <w:p w:rsidR="00B05A47" w:rsidRPr="003B78BD" w:rsidRDefault="00B05A47" w:rsidP="00B05A47">
      <w:pPr>
        <w:numPr>
          <w:ilvl w:val="0"/>
          <w:numId w:val="21"/>
        </w:numPr>
        <w:spacing w:after="0" w:line="240" w:lineRule="auto"/>
        <w:rPr>
          <w:rFonts w:ascii="Times New Roman" w:hAnsi="Times New Roman"/>
          <w:sz w:val="18"/>
          <w:szCs w:val="18"/>
        </w:rPr>
      </w:pPr>
      <w:r w:rsidRPr="003B78BD">
        <w:rPr>
          <w:rFonts w:ascii="Times New Roman" w:hAnsi="Times New Roman"/>
          <w:sz w:val="18"/>
          <w:szCs w:val="18"/>
        </w:rPr>
        <w:t>filing date and location of the proceedings:</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r w:rsidRPr="003B78BD">
        <w:rPr>
          <w:rFonts w:ascii="Times New Roman" w:hAnsi="Times New Roman"/>
          <w:sz w:val="18"/>
          <w:szCs w:val="18"/>
        </w:rPr>
        <w:lastRenderedPageBreak/>
        <w:t xml:space="preserve"> </w:t>
      </w:r>
    </w:p>
    <w:p w:rsidR="00B05A47" w:rsidRPr="003B78BD" w:rsidRDefault="00B05A47" w:rsidP="00B05A47">
      <w:pPr>
        <w:numPr>
          <w:ilvl w:val="0"/>
          <w:numId w:val="21"/>
        </w:numPr>
        <w:spacing w:after="0" w:line="240" w:lineRule="auto"/>
        <w:rPr>
          <w:rFonts w:ascii="Times New Roman" w:hAnsi="Times New Roman"/>
          <w:sz w:val="18"/>
          <w:szCs w:val="18"/>
        </w:rPr>
      </w:pPr>
      <w:r w:rsidRPr="003B78BD">
        <w:rPr>
          <w:rFonts w:ascii="Times New Roman" w:hAnsi="Times New Roman"/>
          <w:sz w:val="18"/>
          <w:szCs w:val="18"/>
        </w:rPr>
        <w:t xml:space="preserve">name of trustee or administrator: </w:t>
      </w:r>
    </w:p>
    <w:p w:rsidR="00B05A47" w:rsidRPr="003B78BD" w:rsidRDefault="00B05A47" w:rsidP="00B05A47">
      <w:pPr>
        <w:spacing w:after="0" w:line="240" w:lineRule="auto"/>
        <w:ind w:left="1080"/>
        <w:rPr>
          <w:rFonts w:ascii="Times New Roman" w:hAnsi="Times New Roman"/>
          <w:sz w:val="18"/>
          <w:szCs w:val="18"/>
        </w:rPr>
      </w:pPr>
    </w:p>
    <w:p w:rsidR="00B05A47" w:rsidRPr="003B78BD" w:rsidRDefault="00B05A47" w:rsidP="00B05A47">
      <w:pPr>
        <w:numPr>
          <w:ilvl w:val="0"/>
          <w:numId w:val="21"/>
        </w:numPr>
        <w:spacing w:after="0" w:line="240" w:lineRule="auto"/>
        <w:rPr>
          <w:rFonts w:ascii="Times New Roman" w:hAnsi="Times New Roman"/>
          <w:sz w:val="18"/>
          <w:szCs w:val="18"/>
        </w:rPr>
      </w:pPr>
      <w:r w:rsidRPr="003B78BD">
        <w:rPr>
          <w:rFonts w:ascii="Times New Roman" w:hAnsi="Times New Roman"/>
          <w:sz w:val="18"/>
          <w:szCs w:val="18"/>
        </w:rPr>
        <w:t>if applicable, whether the proposal was successful:</w:t>
      </w:r>
    </w:p>
    <w:p w:rsidR="00B05A47" w:rsidRPr="003B78BD" w:rsidRDefault="00B05A47" w:rsidP="00B05A47">
      <w:pPr>
        <w:spacing w:after="0" w:line="240" w:lineRule="auto"/>
        <w:rPr>
          <w:rFonts w:ascii="Times New Roman" w:hAnsi="Times New Roman"/>
          <w:sz w:val="18"/>
          <w:szCs w:val="18"/>
        </w:rPr>
      </w:pPr>
      <w:r w:rsidRPr="003B78BD">
        <w:rPr>
          <w:rFonts w:ascii="Times New Roman" w:hAnsi="Times New Roman"/>
          <w:sz w:val="18"/>
          <w:szCs w:val="18"/>
        </w:rPr>
        <w:t xml:space="preserve"> </w:t>
      </w:r>
    </w:p>
    <w:p w:rsidR="00B05A47" w:rsidRPr="003B78BD" w:rsidRDefault="00B05A47" w:rsidP="00B05A47">
      <w:pPr>
        <w:numPr>
          <w:ilvl w:val="0"/>
          <w:numId w:val="21"/>
        </w:numPr>
        <w:spacing w:after="0" w:line="240" w:lineRule="auto"/>
        <w:rPr>
          <w:rFonts w:ascii="Times New Roman" w:hAnsi="Times New Roman"/>
          <w:sz w:val="18"/>
          <w:szCs w:val="18"/>
        </w:rPr>
      </w:pPr>
      <w:r w:rsidRPr="003B78BD">
        <w:rPr>
          <w:rFonts w:ascii="Times New Roman" w:hAnsi="Times New Roman"/>
          <w:sz w:val="18"/>
          <w:szCs w:val="18"/>
        </w:rPr>
        <w:t>date on which Discharge was obtained (dd/mm/yy):</w:t>
      </w:r>
    </w:p>
    <w:p w:rsidR="00B05A47" w:rsidRPr="003B78BD" w:rsidRDefault="00B05A47" w:rsidP="00B05A47">
      <w:pPr>
        <w:spacing w:after="0" w:line="240" w:lineRule="auto"/>
        <w:ind w:left="720"/>
        <w:rPr>
          <w:rFonts w:ascii="Times New Roman" w:hAnsi="Times New Roman"/>
          <w:sz w:val="18"/>
          <w:szCs w:val="18"/>
        </w:rPr>
      </w:pPr>
    </w:p>
    <w:p w:rsidR="00B05A47" w:rsidRPr="003B78BD" w:rsidRDefault="00B05A47" w:rsidP="00B05A47">
      <w:pPr>
        <w:numPr>
          <w:ilvl w:val="0"/>
          <w:numId w:val="20"/>
        </w:numPr>
        <w:spacing w:after="0" w:line="240" w:lineRule="auto"/>
        <w:rPr>
          <w:rFonts w:ascii="Times New Roman" w:hAnsi="Times New Roman"/>
          <w:sz w:val="18"/>
          <w:szCs w:val="18"/>
        </w:rPr>
      </w:pPr>
      <w:r w:rsidRPr="003B78BD">
        <w:rPr>
          <w:rFonts w:ascii="Times New Roman" w:hAnsi="Times New Roman"/>
          <w:sz w:val="18"/>
          <w:szCs w:val="18"/>
        </w:rPr>
        <w:t>Do you expect to receive any sums of money that are not related to your normal income, or any other property within the next 12 months?</w:t>
      </w:r>
    </w:p>
    <w:p w:rsidR="00B05A47" w:rsidRPr="003B78BD" w:rsidRDefault="00B05A47" w:rsidP="00B05A47">
      <w:pPr>
        <w:spacing w:after="0" w:line="240" w:lineRule="auto"/>
        <w:ind w:left="720"/>
        <w:rPr>
          <w:rFonts w:ascii="Times New Roman" w:hAnsi="Times New Roman"/>
          <w:sz w:val="18"/>
          <w:szCs w:val="18"/>
        </w:rPr>
      </w:pPr>
    </w:p>
    <w:p w:rsidR="00B05A47" w:rsidRPr="003B78BD" w:rsidRDefault="00B05A47" w:rsidP="00B05A47">
      <w:pPr>
        <w:numPr>
          <w:ilvl w:val="0"/>
          <w:numId w:val="20"/>
        </w:numPr>
        <w:spacing w:after="0" w:line="240" w:lineRule="auto"/>
        <w:rPr>
          <w:rFonts w:ascii="Times New Roman" w:hAnsi="Times New Roman"/>
          <w:sz w:val="18"/>
          <w:szCs w:val="18"/>
        </w:rPr>
      </w:pPr>
      <w:r w:rsidRPr="003B78BD">
        <w:rPr>
          <w:rFonts w:ascii="Times New Roman" w:hAnsi="Times New Roman"/>
          <w:sz w:val="18"/>
          <w:szCs w:val="18"/>
        </w:rPr>
        <w:t>Give reasons for your financial difficulties:</w:t>
      </w:r>
    </w:p>
    <w:p w:rsidR="00B05A47" w:rsidRPr="003B78BD" w:rsidRDefault="00B05A47" w:rsidP="00B05A47">
      <w:pPr>
        <w:ind w:left="720"/>
        <w:contextualSpacing/>
        <w:rPr>
          <w:rFonts w:ascii="Times New Roman" w:hAnsi="Times New Roman"/>
          <w:sz w:val="18"/>
          <w:szCs w:val="18"/>
        </w:rPr>
      </w:pPr>
    </w:p>
    <w:p w:rsidR="00B05A47" w:rsidRPr="003B78BD" w:rsidRDefault="00B05A47" w:rsidP="00B05A47">
      <w:pPr>
        <w:numPr>
          <w:ilvl w:val="0"/>
          <w:numId w:val="16"/>
        </w:numPr>
        <w:spacing w:after="0" w:line="240" w:lineRule="auto"/>
        <w:rPr>
          <w:rFonts w:ascii="Times New Roman" w:hAnsi="Times New Roman"/>
          <w:b/>
          <w:sz w:val="18"/>
          <w:szCs w:val="18"/>
        </w:rPr>
      </w:pPr>
      <w:r w:rsidRPr="003B78BD">
        <w:rPr>
          <w:rFonts w:ascii="Times New Roman" w:hAnsi="Times New Roman"/>
          <w:b/>
          <w:sz w:val="18"/>
          <w:szCs w:val="18"/>
        </w:rPr>
        <w:t>REASONS FOR INSOLVENCY</w:t>
      </w:r>
    </w:p>
    <w:p w:rsidR="00B05A47" w:rsidRPr="003B78BD" w:rsidRDefault="00B05A47" w:rsidP="00B05A47">
      <w:pPr>
        <w:spacing w:after="0" w:line="240" w:lineRule="auto"/>
        <w:ind w:left="360"/>
        <w:rPr>
          <w:rFonts w:ascii="Times New Roman" w:hAnsi="Times New Roman"/>
          <w:b/>
          <w:sz w:val="18"/>
          <w:szCs w:val="18"/>
        </w:rPr>
      </w:pPr>
    </w:p>
    <w:p w:rsidR="00B05A47" w:rsidRPr="003B78BD" w:rsidRDefault="00B05A47" w:rsidP="00B05A47">
      <w:pPr>
        <w:numPr>
          <w:ilvl w:val="0"/>
          <w:numId w:val="22"/>
        </w:numPr>
        <w:spacing w:after="0" w:line="240" w:lineRule="auto"/>
        <w:rPr>
          <w:rFonts w:ascii="Times New Roman" w:hAnsi="Times New Roman"/>
          <w:sz w:val="18"/>
          <w:szCs w:val="18"/>
        </w:rPr>
      </w:pPr>
      <w:r w:rsidRPr="003B78BD">
        <w:rPr>
          <w:rFonts w:ascii="Times New Roman" w:hAnsi="Times New Roman"/>
          <w:sz w:val="18"/>
          <w:szCs w:val="18"/>
        </w:rPr>
        <w:t>What do you believe is the MAIN cause of your insolvency (tick where appropriate)?</w:t>
      </w:r>
    </w:p>
    <w:p w:rsidR="00B05A47" w:rsidRPr="003B78BD" w:rsidRDefault="00B05A47" w:rsidP="00B05A47">
      <w:pPr>
        <w:spacing w:after="0" w:line="240" w:lineRule="auto"/>
        <w:ind w:left="720"/>
        <w:rPr>
          <w:rFonts w:ascii="Times New Roman" w:hAnsi="Times New Roman"/>
          <w:sz w:val="18"/>
          <w:szCs w:val="18"/>
        </w:rPr>
      </w:pP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Unemployment or loss of income</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Adverse legal action</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Gambling, speculation and extravagance in living</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Domestic discord or relationship breakdowns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Excessive interest payments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Lack of sufficient working capital</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Excessive drawings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Inability to collect debts due to disputes, faulty work, bad debts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Economic conditions including external influences, competition and increases in costs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Lack of business ability including under-quoting or failure to assess potential of business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Liabilities due to guarantees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Ill health or absence of health insurance</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Excessive use of credit facilities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Seasonal conditions including floods and drought</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Failure to provide for taxation</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Failure to keep proper books of account and costing records</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numPr>
          <w:ilvl w:val="0"/>
          <w:numId w:val="22"/>
        </w:numPr>
        <w:spacing w:after="0" w:line="240" w:lineRule="auto"/>
        <w:rPr>
          <w:rFonts w:ascii="Times New Roman" w:hAnsi="Times New Roman"/>
          <w:sz w:val="18"/>
          <w:szCs w:val="18"/>
        </w:rPr>
      </w:pPr>
      <w:r w:rsidRPr="003B78BD">
        <w:rPr>
          <w:rFonts w:ascii="Times New Roman" w:hAnsi="Times New Roman"/>
          <w:sz w:val="18"/>
          <w:szCs w:val="18"/>
        </w:rPr>
        <w:t>What do you believe are the CONTRIBUTING causes of your insolvency (tick where appropriate)?</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Unemployment or loss of income</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Adverse legal action</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Gambling, speculation and extravagance in living</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Domestic discord or relationship breakdowns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Excessive interest payments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Lack of sufficient working capital</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Excessive drawings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Inability to collect debts due to disputes, faulty work, bad debts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Economic conditions including external influences, competition and increases in costs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lastRenderedPageBreak/>
        <w:t>Lack of business ability including under-quoting or failure to assess potential of business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Liabilities due to guarantees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Ill health or absence of health insurance</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Excessive use of credit facilities</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Seasonal conditions including floods and drought</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Failure to provide for taxation</w:t>
      </w:r>
    </w:p>
    <w:p w:rsidR="00B05A47" w:rsidRPr="003B78BD" w:rsidRDefault="00B05A47" w:rsidP="00B05A47">
      <w:pPr>
        <w:numPr>
          <w:ilvl w:val="0"/>
          <w:numId w:val="23"/>
        </w:numPr>
        <w:spacing w:after="0" w:line="240" w:lineRule="auto"/>
        <w:rPr>
          <w:rFonts w:ascii="Times New Roman" w:hAnsi="Times New Roman"/>
          <w:sz w:val="18"/>
          <w:szCs w:val="18"/>
        </w:rPr>
      </w:pPr>
      <w:r w:rsidRPr="003B78BD">
        <w:rPr>
          <w:rFonts w:ascii="Times New Roman" w:hAnsi="Times New Roman"/>
          <w:sz w:val="18"/>
          <w:szCs w:val="18"/>
        </w:rPr>
        <w:t>Failure to keep proper books of account and costing records</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numPr>
          <w:ilvl w:val="0"/>
          <w:numId w:val="22"/>
        </w:numPr>
        <w:spacing w:after="0" w:line="240" w:lineRule="auto"/>
        <w:rPr>
          <w:rFonts w:ascii="Times New Roman" w:hAnsi="Times New Roman"/>
          <w:sz w:val="18"/>
          <w:szCs w:val="18"/>
        </w:rPr>
      </w:pPr>
      <w:r w:rsidRPr="003B78BD">
        <w:rPr>
          <w:rFonts w:ascii="Times New Roman" w:hAnsi="Times New Roman"/>
          <w:sz w:val="18"/>
          <w:szCs w:val="18"/>
        </w:rPr>
        <w:t>Do you have any further comments on the cause(s) of your insolvency? If, yes, please give details.</w:t>
      </w: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spacing w:after="0" w:line="240" w:lineRule="auto"/>
        <w:rPr>
          <w:rFonts w:ascii="Times New Roman" w:hAnsi="Times New Roman"/>
          <w:sz w:val="18"/>
          <w:szCs w:val="18"/>
        </w:rPr>
      </w:pPr>
    </w:p>
    <w:p w:rsidR="00B05A47" w:rsidRPr="003B78BD" w:rsidRDefault="00B05A47" w:rsidP="00B05A47">
      <w:pPr>
        <w:ind w:left="720"/>
        <w:rPr>
          <w:rFonts w:ascii="Times New Roman" w:hAnsi="Times New Roman"/>
          <w:sz w:val="18"/>
          <w:szCs w:val="18"/>
        </w:rPr>
      </w:pPr>
    </w:p>
    <w:p w:rsidR="00B05A47" w:rsidRPr="003B78BD" w:rsidRDefault="00B05A47" w:rsidP="00B05A47">
      <w:pPr>
        <w:spacing w:after="0" w:line="240" w:lineRule="auto"/>
        <w:jc w:val="both"/>
        <w:rPr>
          <w:rFonts w:ascii="Times New Roman" w:hAnsi="Times New Roman"/>
          <w:sz w:val="18"/>
          <w:szCs w:val="18"/>
        </w:rPr>
      </w:pPr>
      <w:r w:rsidRPr="003B78BD">
        <w:rPr>
          <w:rFonts w:ascii="Times New Roman" w:hAnsi="Times New Roman"/>
          <w:sz w:val="18"/>
          <w:szCs w:val="18"/>
        </w:rPr>
        <w:t xml:space="preserve">I, ………………………………. </w:t>
      </w:r>
      <w:r w:rsidRPr="003B78BD">
        <w:rPr>
          <w:rFonts w:ascii="Times New Roman" w:hAnsi="Times New Roman"/>
          <w:i/>
          <w:sz w:val="18"/>
          <w:szCs w:val="18"/>
        </w:rPr>
        <w:t>[insert name]</w:t>
      </w:r>
      <w:r w:rsidRPr="003B78BD">
        <w:rPr>
          <w:rFonts w:ascii="Times New Roman" w:hAnsi="Times New Roman"/>
          <w:sz w:val="18"/>
          <w:szCs w:val="18"/>
        </w:rPr>
        <w:t xml:space="preserve"> of ………………………. </w:t>
      </w:r>
      <w:r w:rsidRPr="003B78BD">
        <w:rPr>
          <w:rFonts w:ascii="Times New Roman" w:hAnsi="Times New Roman"/>
          <w:i/>
          <w:sz w:val="18"/>
          <w:szCs w:val="18"/>
        </w:rPr>
        <w:t>[insert address]</w:t>
      </w:r>
      <w:r w:rsidRPr="003B78BD">
        <w:rPr>
          <w:rFonts w:ascii="Times New Roman" w:hAnsi="Times New Roman"/>
          <w:sz w:val="18"/>
          <w:szCs w:val="18"/>
        </w:rPr>
        <w:t> in the Republic of Kenya , do swear (</w:t>
      </w:r>
      <w:r w:rsidRPr="003B78BD">
        <w:rPr>
          <w:rFonts w:ascii="Times New Roman" w:hAnsi="Times New Roman"/>
          <w:i/>
          <w:iCs/>
          <w:sz w:val="18"/>
          <w:szCs w:val="18"/>
        </w:rPr>
        <w:t xml:space="preserve">or </w:t>
      </w:r>
      <w:r w:rsidRPr="003B78BD">
        <w:rPr>
          <w:rFonts w:ascii="Times New Roman" w:hAnsi="Times New Roman"/>
          <w:sz w:val="18"/>
          <w:szCs w:val="18"/>
        </w:rPr>
        <w:t>solemnly declare) that this statement is, to the best of my knowledge, a full, true and complete statement of my affairs on …………………………………………….. and fully discloses all property and transactions of every description that is or was in my possession or that may devolve on me in accordance with the </w:t>
      </w:r>
      <w:r w:rsidRPr="003B78BD">
        <w:rPr>
          <w:rFonts w:ascii="Times New Roman" w:hAnsi="Times New Roman"/>
          <w:i/>
          <w:iCs/>
          <w:sz w:val="18"/>
          <w:szCs w:val="18"/>
        </w:rPr>
        <w:t xml:space="preserve">Insolvency Act </w:t>
      </w:r>
      <w:r w:rsidRPr="003B78BD">
        <w:rPr>
          <w:rFonts w:ascii="Times New Roman" w:hAnsi="Times New Roman"/>
          <w:iCs/>
          <w:sz w:val="18"/>
          <w:szCs w:val="18"/>
        </w:rPr>
        <w:t xml:space="preserve">and </w:t>
      </w:r>
      <w:r w:rsidRPr="003B78BD">
        <w:rPr>
          <w:rFonts w:ascii="Times New Roman" w:hAnsi="Times New Roman"/>
          <w:i/>
          <w:iCs/>
          <w:sz w:val="18"/>
          <w:szCs w:val="18"/>
        </w:rPr>
        <w:t>Regulations</w:t>
      </w:r>
      <w:r w:rsidRPr="003B78BD">
        <w:rPr>
          <w:rFonts w:ascii="Times New Roman" w:hAnsi="Times New Roman"/>
          <w:sz w:val="18"/>
          <w:szCs w:val="18"/>
        </w:rPr>
        <w:t>.</w:t>
      </w:r>
    </w:p>
    <w:p w:rsidR="00B05A47" w:rsidRPr="003B78BD" w:rsidRDefault="00B05A47" w:rsidP="00B05A47">
      <w:pPr>
        <w:spacing w:after="0" w:line="240" w:lineRule="auto"/>
        <w:rPr>
          <w:rFonts w:ascii="Times New Roman" w:hAnsi="Times New Roman"/>
          <w:b/>
          <w:bCs/>
          <w:sz w:val="18"/>
          <w:szCs w:val="18"/>
          <w:u w:val="single"/>
        </w:rPr>
      </w:pPr>
    </w:p>
    <w:p w:rsidR="00B05A47" w:rsidRPr="003B78BD" w:rsidRDefault="00B05A47" w:rsidP="00B05A47">
      <w:pPr>
        <w:spacing w:after="0" w:line="240" w:lineRule="auto"/>
        <w:rPr>
          <w:rFonts w:ascii="Times New Roman" w:hAnsi="Times New Roman"/>
          <w:b/>
          <w:bCs/>
          <w:sz w:val="18"/>
          <w:szCs w:val="18"/>
          <w:u w:val="single"/>
        </w:rPr>
      </w:pPr>
    </w:p>
    <w:p w:rsidR="00B05A47" w:rsidRPr="003B78BD" w:rsidRDefault="00B05A47" w:rsidP="00B05A47">
      <w:pPr>
        <w:spacing w:after="0" w:line="240" w:lineRule="auto"/>
        <w:rPr>
          <w:rFonts w:ascii="Times New Roman" w:hAnsi="Times New Roman"/>
          <w:b/>
          <w:bCs/>
          <w:sz w:val="18"/>
          <w:szCs w:val="18"/>
          <w:u w:val="single"/>
        </w:rPr>
      </w:pPr>
    </w:p>
    <w:p w:rsidR="00B05A47" w:rsidRPr="003B78BD" w:rsidRDefault="00B05A47" w:rsidP="00B05A47">
      <w:pPr>
        <w:spacing w:after="0" w:line="240" w:lineRule="auto"/>
        <w:rPr>
          <w:rFonts w:ascii="Times New Roman" w:hAnsi="Times New Roman"/>
          <w:b/>
          <w:bCs/>
          <w:sz w:val="18"/>
          <w:szCs w:val="18"/>
        </w:rPr>
      </w:pPr>
      <w:r w:rsidRPr="003B78BD">
        <w:rPr>
          <w:rFonts w:ascii="Times New Roman" w:hAnsi="Times New Roman"/>
          <w:b/>
          <w:bCs/>
          <w:sz w:val="18"/>
          <w:szCs w:val="18"/>
          <w:u w:val="single"/>
        </w:rPr>
        <w:t xml:space="preserve">SWORN </w:t>
      </w:r>
      <w:r w:rsidRPr="003B78BD">
        <w:rPr>
          <w:rFonts w:ascii="Times New Roman" w:hAnsi="Times New Roman"/>
          <w:bCs/>
          <w:sz w:val="18"/>
          <w:szCs w:val="18"/>
        </w:rPr>
        <w:t>by the said</w:t>
      </w:r>
      <w:r w:rsidRPr="003B78BD">
        <w:rPr>
          <w:rFonts w:ascii="Times New Roman" w:hAnsi="Times New Roman"/>
          <w:b/>
          <w:bCs/>
          <w:sz w:val="18"/>
          <w:szCs w:val="18"/>
        </w:rPr>
        <w:t xml:space="preserve"> </w:t>
      </w:r>
      <w:r w:rsidRPr="003B78BD">
        <w:rPr>
          <w:rFonts w:ascii="Times New Roman" w:hAnsi="Times New Roman"/>
          <w:b/>
          <w:bCs/>
          <w:i/>
          <w:sz w:val="18"/>
          <w:szCs w:val="18"/>
        </w:rPr>
        <w:t>A. B.</w:t>
      </w:r>
      <w:r w:rsidRPr="003B78BD">
        <w:rPr>
          <w:rFonts w:ascii="Times New Roman" w:hAnsi="Times New Roman"/>
          <w:b/>
          <w:bCs/>
          <w:sz w:val="18"/>
          <w:szCs w:val="18"/>
        </w:rPr>
        <w:t xml:space="preserve"> </w:t>
      </w:r>
      <w:r w:rsidRPr="003B78BD">
        <w:rPr>
          <w:rFonts w:ascii="Times New Roman" w:hAnsi="Times New Roman"/>
          <w:bCs/>
          <w:i/>
          <w:sz w:val="18"/>
          <w:szCs w:val="18"/>
        </w:rPr>
        <w:t>[insert name of debtor/bankrupt]</w:t>
      </w:r>
      <w:r w:rsidRPr="003B78BD">
        <w:rPr>
          <w:rFonts w:ascii="Times New Roman" w:hAnsi="Times New Roman"/>
          <w:b/>
          <w:bCs/>
          <w:sz w:val="18"/>
          <w:szCs w:val="18"/>
        </w:rPr>
        <w:t xml:space="preserve"> </w:t>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Cs/>
          <w:sz w:val="18"/>
          <w:szCs w:val="18"/>
        </w:rPr>
        <w:t>)</w:t>
      </w:r>
      <w:r w:rsidRPr="003B78BD">
        <w:rPr>
          <w:rFonts w:ascii="Times New Roman" w:hAnsi="Times New Roman"/>
          <w:b/>
          <w:bCs/>
          <w:sz w:val="18"/>
          <w:szCs w:val="18"/>
        </w:rPr>
        <w:t xml:space="preserve">        </w:t>
      </w:r>
    </w:p>
    <w:p w:rsidR="00B05A47" w:rsidRPr="003B78BD" w:rsidRDefault="00B05A47" w:rsidP="00B05A47">
      <w:pPr>
        <w:spacing w:after="0" w:line="240" w:lineRule="auto"/>
        <w:rPr>
          <w:rFonts w:ascii="Times New Roman" w:hAnsi="Times New Roman"/>
          <w:bCs/>
          <w:sz w:val="18"/>
          <w:szCs w:val="18"/>
        </w:rPr>
      </w:pPr>
      <w:r w:rsidRPr="003B78BD">
        <w:rPr>
          <w:rFonts w:ascii="Times New Roman" w:hAnsi="Times New Roman"/>
          <w:bCs/>
          <w:sz w:val="18"/>
          <w:szCs w:val="18"/>
        </w:rPr>
        <w:t xml:space="preserve">at  </w:t>
      </w:r>
      <w:r w:rsidRPr="003B78BD">
        <w:rPr>
          <w:rFonts w:ascii="Times New Roman" w:hAnsi="Times New Roman"/>
          <w:bCs/>
          <w:sz w:val="18"/>
          <w:szCs w:val="18"/>
        </w:rPr>
        <w:tab/>
        <w:t xml:space="preserve"> this      day of                 20</w:t>
      </w:r>
      <w:r w:rsidRPr="003B78BD">
        <w:rPr>
          <w:rFonts w:ascii="Times New Roman" w:hAnsi="Times New Roman"/>
          <w:bCs/>
          <w:sz w:val="18"/>
          <w:szCs w:val="18"/>
        </w:rPr>
        <w:tab/>
      </w:r>
      <w:r w:rsidRPr="003B78BD">
        <w:rPr>
          <w:rFonts w:ascii="Times New Roman" w:hAnsi="Times New Roman"/>
          <w:bCs/>
          <w:sz w:val="18"/>
          <w:szCs w:val="18"/>
        </w:rPr>
        <w:tab/>
      </w:r>
      <w:r w:rsidRPr="003B78BD">
        <w:rPr>
          <w:rFonts w:ascii="Times New Roman" w:hAnsi="Times New Roman"/>
          <w:bCs/>
          <w:sz w:val="18"/>
          <w:szCs w:val="18"/>
        </w:rPr>
        <w:tab/>
      </w:r>
      <w:r w:rsidRPr="003B78BD">
        <w:rPr>
          <w:rFonts w:ascii="Times New Roman" w:hAnsi="Times New Roman"/>
          <w:bCs/>
          <w:sz w:val="18"/>
          <w:szCs w:val="18"/>
        </w:rPr>
        <w:tab/>
      </w:r>
      <w:r w:rsidRPr="003B78BD">
        <w:rPr>
          <w:rFonts w:ascii="Times New Roman" w:hAnsi="Times New Roman"/>
          <w:bCs/>
          <w:sz w:val="18"/>
          <w:szCs w:val="18"/>
        </w:rPr>
        <w:tab/>
        <w:t>)                      …………………………………………………</w:t>
      </w:r>
    </w:p>
    <w:p w:rsidR="00B05A47" w:rsidRPr="003B78BD" w:rsidRDefault="00B05A47" w:rsidP="00B05A47">
      <w:pPr>
        <w:spacing w:after="0" w:line="240" w:lineRule="auto"/>
        <w:rPr>
          <w:rFonts w:ascii="Times New Roman" w:hAnsi="Times New Roman"/>
          <w:bCs/>
          <w:sz w:val="18"/>
          <w:szCs w:val="18"/>
        </w:rPr>
      </w:pPr>
      <w:r w:rsidRPr="003B78BD">
        <w:rPr>
          <w:rFonts w:ascii="Times New Roman" w:hAnsi="Times New Roman"/>
          <w:b/>
          <w:bCs/>
          <w:sz w:val="18"/>
          <w:szCs w:val="18"/>
        </w:rPr>
        <w:t xml:space="preserve">                                                                  </w:t>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Cs/>
          <w:sz w:val="18"/>
          <w:szCs w:val="18"/>
        </w:rPr>
        <w:t xml:space="preserve">)                                                 </w:t>
      </w:r>
    </w:p>
    <w:p w:rsidR="00B05A47" w:rsidRPr="003B78BD" w:rsidRDefault="00B05A47" w:rsidP="00B05A47">
      <w:pPr>
        <w:spacing w:after="0" w:line="240" w:lineRule="auto"/>
        <w:rPr>
          <w:rFonts w:ascii="Times New Roman" w:hAnsi="Times New Roman"/>
          <w:b/>
          <w:bCs/>
          <w:sz w:val="18"/>
          <w:szCs w:val="18"/>
        </w:rPr>
      </w:pPr>
      <w:r w:rsidRPr="003B78BD">
        <w:rPr>
          <w:rFonts w:ascii="Times New Roman" w:hAnsi="Times New Roman"/>
          <w:b/>
          <w:bCs/>
          <w:sz w:val="18"/>
          <w:szCs w:val="18"/>
        </w:rPr>
        <w:t xml:space="preserve">BEFORE ME </w:t>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Cs/>
          <w:sz w:val="18"/>
          <w:szCs w:val="18"/>
        </w:rPr>
        <w:t>)</w:t>
      </w:r>
      <w:r w:rsidRPr="003B78BD">
        <w:rPr>
          <w:rFonts w:ascii="Times New Roman" w:hAnsi="Times New Roman"/>
          <w:b/>
          <w:bCs/>
          <w:sz w:val="18"/>
          <w:szCs w:val="18"/>
        </w:rPr>
        <w:t xml:space="preserve">  </w:t>
      </w:r>
      <w:r w:rsidRPr="003B78BD">
        <w:rPr>
          <w:rFonts w:ascii="Times New Roman" w:hAnsi="Times New Roman"/>
          <w:b/>
          <w:bCs/>
          <w:sz w:val="18"/>
          <w:szCs w:val="18"/>
        </w:rPr>
        <w:tab/>
        <w:t xml:space="preserve">          </w:t>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Cs/>
          <w:sz w:val="18"/>
          <w:szCs w:val="18"/>
        </w:rPr>
        <w:t>Debtor/Bankrupt</w:t>
      </w:r>
    </w:p>
    <w:p w:rsidR="00B05A47" w:rsidRPr="003B78BD" w:rsidRDefault="00B05A47" w:rsidP="00B05A47">
      <w:pPr>
        <w:spacing w:after="0" w:line="240" w:lineRule="auto"/>
        <w:rPr>
          <w:rFonts w:ascii="Times New Roman" w:hAnsi="Times New Roman"/>
          <w:bCs/>
          <w:sz w:val="18"/>
          <w:szCs w:val="18"/>
        </w:rPr>
      </w:pPr>
      <w:r w:rsidRPr="003B78BD">
        <w:rPr>
          <w:rFonts w:ascii="Times New Roman" w:hAnsi="Times New Roman"/>
          <w:b/>
          <w:bCs/>
          <w:sz w:val="18"/>
          <w:szCs w:val="18"/>
        </w:rPr>
        <w:tab/>
      </w:r>
      <w:r w:rsidRPr="003B78BD">
        <w:rPr>
          <w:rFonts w:ascii="Times New Roman" w:hAnsi="Times New Roman"/>
          <w:b/>
          <w:bCs/>
          <w:sz w:val="18"/>
          <w:szCs w:val="18"/>
        </w:rPr>
        <w:tab/>
        <w:t xml:space="preserve">    </w:t>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Cs/>
          <w:sz w:val="18"/>
          <w:szCs w:val="18"/>
        </w:rPr>
        <w:t xml:space="preserve">)  </w:t>
      </w:r>
    </w:p>
    <w:p w:rsidR="00B05A47" w:rsidRPr="003B78BD" w:rsidRDefault="00B05A47" w:rsidP="00B05A47">
      <w:pPr>
        <w:spacing w:after="0" w:line="240" w:lineRule="auto"/>
        <w:rPr>
          <w:rFonts w:ascii="Times New Roman" w:hAnsi="Times New Roman"/>
          <w:bCs/>
          <w:sz w:val="18"/>
          <w:szCs w:val="18"/>
        </w:rPr>
      </w:pPr>
      <w:r w:rsidRPr="003B78BD">
        <w:rPr>
          <w:rFonts w:ascii="Times New Roman" w:hAnsi="Times New Roman"/>
          <w:bCs/>
          <w:sz w:val="18"/>
          <w:szCs w:val="18"/>
        </w:rPr>
        <w:t xml:space="preserve">   </w:t>
      </w:r>
      <w:r w:rsidRPr="003B78BD">
        <w:rPr>
          <w:rFonts w:ascii="Times New Roman" w:hAnsi="Times New Roman"/>
          <w:bCs/>
          <w:sz w:val="18"/>
          <w:szCs w:val="18"/>
        </w:rPr>
        <w:tab/>
      </w:r>
      <w:r w:rsidRPr="003B78BD">
        <w:rPr>
          <w:rFonts w:ascii="Times New Roman" w:hAnsi="Times New Roman"/>
          <w:bCs/>
          <w:sz w:val="18"/>
          <w:szCs w:val="18"/>
        </w:rPr>
        <w:tab/>
      </w:r>
      <w:r w:rsidRPr="003B78BD">
        <w:rPr>
          <w:rFonts w:ascii="Times New Roman" w:hAnsi="Times New Roman"/>
          <w:bCs/>
          <w:sz w:val="18"/>
          <w:szCs w:val="18"/>
        </w:rPr>
        <w:tab/>
      </w:r>
      <w:r w:rsidRPr="003B78BD">
        <w:rPr>
          <w:rFonts w:ascii="Times New Roman" w:hAnsi="Times New Roman"/>
          <w:bCs/>
          <w:sz w:val="18"/>
          <w:szCs w:val="18"/>
        </w:rPr>
        <w:tab/>
      </w:r>
      <w:r w:rsidRPr="003B78BD">
        <w:rPr>
          <w:rFonts w:ascii="Times New Roman" w:hAnsi="Times New Roman"/>
          <w:bCs/>
          <w:sz w:val="18"/>
          <w:szCs w:val="18"/>
        </w:rPr>
        <w:tab/>
      </w:r>
      <w:r w:rsidRPr="003B78BD">
        <w:rPr>
          <w:rFonts w:ascii="Times New Roman" w:hAnsi="Times New Roman"/>
          <w:bCs/>
          <w:sz w:val="18"/>
          <w:szCs w:val="18"/>
        </w:rPr>
        <w:tab/>
      </w:r>
      <w:r w:rsidRPr="003B78BD">
        <w:rPr>
          <w:rFonts w:ascii="Times New Roman" w:hAnsi="Times New Roman"/>
          <w:bCs/>
          <w:sz w:val="18"/>
          <w:szCs w:val="18"/>
        </w:rPr>
        <w:tab/>
      </w:r>
      <w:r w:rsidRPr="003B78BD">
        <w:rPr>
          <w:rFonts w:ascii="Times New Roman" w:hAnsi="Times New Roman"/>
          <w:bCs/>
          <w:sz w:val="18"/>
          <w:szCs w:val="18"/>
        </w:rPr>
        <w:tab/>
        <w:t>)</w:t>
      </w:r>
      <w:r w:rsidRPr="003B78BD">
        <w:rPr>
          <w:rFonts w:ascii="Times New Roman" w:hAnsi="Times New Roman"/>
          <w:bCs/>
          <w:sz w:val="18"/>
          <w:szCs w:val="18"/>
        </w:rPr>
        <w:tab/>
      </w:r>
      <w:r w:rsidRPr="003B78BD">
        <w:rPr>
          <w:rFonts w:ascii="Times New Roman" w:hAnsi="Times New Roman"/>
          <w:bCs/>
          <w:sz w:val="18"/>
          <w:szCs w:val="18"/>
        </w:rPr>
        <w:tab/>
      </w:r>
      <w:r w:rsidRPr="003B78BD">
        <w:rPr>
          <w:rFonts w:ascii="Times New Roman" w:hAnsi="Times New Roman"/>
          <w:bCs/>
          <w:sz w:val="18"/>
          <w:szCs w:val="18"/>
        </w:rPr>
        <w:tab/>
      </w:r>
      <w:r w:rsidRPr="003B78BD">
        <w:rPr>
          <w:rFonts w:ascii="Times New Roman" w:hAnsi="Times New Roman"/>
          <w:bCs/>
          <w:sz w:val="18"/>
          <w:szCs w:val="18"/>
        </w:rPr>
        <w:tab/>
      </w:r>
      <w:r w:rsidRPr="003B78BD">
        <w:rPr>
          <w:rFonts w:ascii="Times New Roman" w:hAnsi="Times New Roman"/>
          <w:bCs/>
          <w:sz w:val="18"/>
          <w:szCs w:val="18"/>
        </w:rPr>
        <w:tab/>
      </w:r>
      <w:r w:rsidRPr="003B78BD">
        <w:rPr>
          <w:rFonts w:ascii="Times New Roman" w:hAnsi="Times New Roman"/>
          <w:bCs/>
          <w:sz w:val="18"/>
          <w:szCs w:val="18"/>
        </w:rPr>
        <w:tab/>
        <w:t xml:space="preserve">    </w:t>
      </w:r>
    </w:p>
    <w:p w:rsidR="00B05A47" w:rsidRPr="003B78BD" w:rsidRDefault="00B05A47" w:rsidP="00B05A47">
      <w:pPr>
        <w:spacing w:after="0" w:line="240" w:lineRule="auto"/>
        <w:ind w:left="5040" w:firstLine="720"/>
        <w:rPr>
          <w:rFonts w:ascii="Times New Roman" w:hAnsi="Times New Roman"/>
          <w:b/>
          <w:bCs/>
          <w:sz w:val="18"/>
          <w:szCs w:val="18"/>
        </w:rPr>
      </w:pPr>
      <w:r w:rsidRPr="003B78BD">
        <w:rPr>
          <w:rFonts w:ascii="Times New Roman" w:hAnsi="Times New Roman"/>
          <w:bCs/>
          <w:sz w:val="18"/>
          <w:szCs w:val="18"/>
        </w:rPr>
        <w:t xml:space="preserve">) </w:t>
      </w:r>
      <w:r w:rsidRPr="003B78BD">
        <w:rPr>
          <w:rFonts w:ascii="Times New Roman" w:hAnsi="Times New Roman"/>
          <w:b/>
          <w:bCs/>
          <w:sz w:val="18"/>
          <w:szCs w:val="18"/>
        </w:rPr>
        <w:t xml:space="preserve">                                </w:t>
      </w:r>
    </w:p>
    <w:p w:rsidR="00B05A47" w:rsidRPr="003B78BD" w:rsidRDefault="00B05A47" w:rsidP="00B05A47">
      <w:pPr>
        <w:spacing w:after="0" w:line="240" w:lineRule="auto"/>
        <w:rPr>
          <w:rFonts w:ascii="Times New Roman" w:hAnsi="Times New Roman"/>
          <w:b/>
          <w:bCs/>
          <w:sz w:val="18"/>
          <w:szCs w:val="18"/>
        </w:rPr>
      </w:pPr>
      <w:r w:rsidRPr="003B78BD">
        <w:rPr>
          <w:rFonts w:ascii="Times New Roman" w:hAnsi="Times New Roman"/>
          <w:b/>
          <w:bCs/>
          <w:sz w:val="18"/>
          <w:szCs w:val="18"/>
        </w:rPr>
        <w:t>COMMISSIONER FOR OATHS</w:t>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
          <w:bCs/>
          <w:sz w:val="18"/>
          <w:szCs w:val="18"/>
        </w:rPr>
        <w:tab/>
      </w:r>
      <w:r w:rsidRPr="003B78BD">
        <w:rPr>
          <w:rFonts w:ascii="Times New Roman" w:hAnsi="Times New Roman"/>
          <w:bCs/>
          <w:sz w:val="18"/>
          <w:szCs w:val="18"/>
        </w:rPr>
        <w:t>)</w:t>
      </w:r>
      <w:r w:rsidRPr="003B78BD">
        <w:rPr>
          <w:rFonts w:ascii="Times New Roman" w:hAnsi="Times New Roman"/>
          <w:b/>
          <w:bCs/>
          <w:sz w:val="18"/>
          <w:szCs w:val="18"/>
        </w:rPr>
        <w:t xml:space="preserve"> </w:t>
      </w:r>
    </w:p>
    <w:p w:rsidR="00B05A47" w:rsidRPr="003B78BD" w:rsidRDefault="00B05A47" w:rsidP="00B05A47">
      <w:pPr>
        <w:spacing w:after="0" w:line="240" w:lineRule="auto"/>
        <w:rPr>
          <w:rFonts w:ascii="Times New Roman" w:hAnsi="Times New Roman"/>
          <w:sz w:val="18"/>
          <w:szCs w:val="18"/>
        </w:rPr>
      </w:pPr>
    </w:p>
    <w:p w:rsidR="00B05A47" w:rsidRPr="00784131" w:rsidRDefault="00B05A47" w:rsidP="00B05A47">
      <w:pPr>
        <w:widowControl w:val="0"/>
        <w:spacing w:after="0" w:line="240" w:lineRule="auto"/>
        <w:jc w:val="center"/>
        <w:rPr>
          <w:rFonts w:ascii="Times New Roman" w:hAnsi="Times New Roman"/>
          <w:sz w:val="18"/>
          <w:szCs w:val="18"/>
        </w:rPr>
      </w:pPr>
    </w:p>
    <w:p w:rsidR="00B05A47" w:rsidRDefault="00B05A47" w:rsidP="00B05A47">
      <w:pPr>
        <w:rPr>
          <w:rFonts w:ascii="Times New Roman" w:hAnsi="Times New Roman"/>
          <w:sz w:val="18"/>
          <w:szCs w:val="18"/>
        </w:rPr>
      </w:pPr>
    </w:p>
    <w:p w:rsidR="00B05A47" w:rsidRDefault="00B05A47" w:rsidP="00B05A47">
      <w:pPr>
        <w:rPr>
          <w:rFonts w:ascii="Times New Roman" w:hAnsi="Times New Roman"/>
          <w:sz w:val="18"/>
          <w:szCs w:val="18"/>
        </w:rPr>
      </w:pPr>
    </w:p>
    <w:p w:rsidR="00B05A47" w:rsidRDefault="00B05A47" w:rsidP="00B05A47">
      <w:pPr>
        <w:rPr>
          <w:rFonts w:ascii="Times New Roman" w:hAnsi="Times New Roman"/>
          <w:sz w:val="18"/>
          <w:szCs w:val="18"/>
        </w:rPr>
      </w:pPr>
    </w:p>
    <w:p w:rsidR="00741E50" w:rsidRPr="00B05A47" w:rsidRDefault="00901C3B" w:rsidP="00B05A47"/>
    <w:sectPr w:rsidR="00741E50" w:rsidRPr="00B05A47" w:rsidSect="009F5314">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C3B" w:rsidRDefault="00901C3B" w:rsidP="00764A59">
      <w:pPr>
        <w:spacing w:after="0" w:line="240" w:lineRule="auto"/>
      </w:pPr>
      <w:r>
        <w:separator/>
      </w:r>
    </w:p>
  </w:endnote>
  <w:endnote w:type="continuationSeparator" w:id="0">
    <w:p w:rsidR="00901C3B" w:rsidRDefault="00901C3B" w:rsidP="0076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20618"/>
      <w:docPartObj>
        <w:docPartGallery w:val="Page Numbers (Bottom of Page)"/>
        <w:docPartUnique/>
      </w:docPartObj>
    </w:sdtPr>
    <w:sdtEndPr>
      <w:rPr>
        <w:noProof/>
      </w:rPr>
    </w:sdtEndPr>
    <w:sdtContent>
      <w:p w:rsidR="00764A59" w:rsidRDefault="00764A59">
        <w:pPr>
          <w:pStyle w:val="Footer"/>
          <w:jc w:val="center"/>
        </w:pPr>
        <w:r>
          <w:fldChar w:fldCharType="begin"/>
        </w:r>
        <w:r>
          <w:instrText xml:space="preserve"> PAGE   \* MERGEFORMAT </w:instrText>
        </w:r>
        <w:r>
          <w:fldChar w:fldCharType="separate"/>
        </w:r>
        <w:r w:rsidR="00BD303F">
          <w:rPr>
            <w:noProof/>
          </w:rPr>
          <w:t>7</w:t>
        </w:r>
        <w:r>
          <w:rPr>
            <w:noProof/>
          </w:rPr>
          <w:fldChar w:fldCharType="end"/>
        </w:r>
      </w:p>
    </w:sdtContent>
  </w:sdt>
  <w:p w:rsidR="00764A59" w:rsidRDefault="00764A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C3B" w:rsidRDefault="00901C3B" w:rsidP="00764A59">
      <w:pPr>
        <w:spacing w:after="0" w:line="240" w:lineRule="auto"/>
      </w:pPr>
      <w:r>
        <w:separator/>
      </w:r>
    </w:p>
  </w:footnote>
  <w:footnote w:type="continuationSeparator" w:id="0">
    <w:p w:rsidR="00901C3B" w:rsidRDefault="00901C3B" w:rsidP="00764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D55"/>
    <w:multiLevelType w:val="hybridMultilevel"/>
    <w:tmpl w:val="18F26C94"/>
    <w:lvl w:ilvl="0" w:tplc="4CB676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C2671"/>
    <w:multiLevelType w:val="hybridMultilevel"/>
    <w:tmpl w:val="335CB1D8"/>
    <w:lvl w:ilvl="0" w:tplc="0896E1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D2BB6"/>
    <w:multiLevelType w:val="hybridMultilevel"/>
    <w:tmpl w:val="608E7C8E"/>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 w15:restartNumberingAfterBreak="0">
    <w:nsid w:val="17A13782"/>
    <w:multiLevelType w:val="hybridMultilevel"/>
    <w:tmpl w:val="4C62A01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AE7234"/>
    <w:multiLevelType w:val="hybridMultilevel"/>
    <w:tmpl w:val="54187040"/>
    <w:lvl w:ilvl="0" w:tplc="638C80E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5F71CE8"/>
    <w:multiLevelType w:val="hybridMultilevel"/>
    <w:tmpl w:val="2B18A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51C88"/>
    <w:multiLevelType w:val="hybridMultilevel"/>
    <w:tmpl w:val="5B44D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750809"/>
    <w:multiLevelType w:val="hybridMultilevel"/>
    <w:tmpl w:val="AF8C34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6689B"/>
    <w:multiLevelType w:val="hybridMultilevel"/>
    <w:tmpl w:val="5CA2189E"/>
    <w:lvl w:ilvl="0" w:tplc="E03C06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DE556C"/>
    <w:multiLevelType w:val="hybridMultilevel"/>
    <w:tmpl w:val="785CD6AE"/>
    <w:lvl w:ilvl="0" w:tplc="6136C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5A7B3D"/>
    <w:multiLevelType w:val="hybridMultilevel"/>
    <w:tmpl w:val="99F8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D2715"/>
    <w:multiLevelType w:val="hybridMultilevel"/>
    <w:tmpl w:val="2AF4291E"/>
    <w:lvl w:ilvl="0" w:tplc="44A851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338E8"/>
    <w:multiLevelType w:val="hybridMultilevel"/>
    <w:tmpl w:val="3E2A2A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2008C4"/>
    <w:multiLevelType w:val="hybridMultilevel"/>
    <w:tmpl w:val="D096A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F2928"/>
    <w:multiLevelType w:val="hybridMultilevel"/>
    <w:tmpl w:val="1F62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10D36"/>
    <w:multiLevelType w:val="hybridMultilevel"/>
    <w:tmpl w:val="7C02E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A52BD"/>
    <w:multiLevelType w:val="hybridMultilevel"/>
    <w:tmpl w:val="DBC246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02DA7"/>
    <w:multiLevelType w:val="hybridMultilevel"/>
    <w:tmpl w:val="24067B5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BF4466"/>
    <w:multiLevelType w:val="hybridMultilevel"/>
    <w:tmpl w:val="A502A8D4"/>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9" w15:restartNumberingAfterBreak="0">
    <w:nsid w:val="5A0D5D7B"/>
    <w:multiLevelType w:val="hybridMultilevel"/>
    <w:tmpl w:val="BD2E081A"/>
    <w:lvl w:ilvl="0" w:tplc="557E2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AE096A"/>
    <w:multiLevelType w:val="hybridMultilevel"/>
    <w:tmpl w:val="7186C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E5A8C"/>
    <w:multiLevelType w:val="hybridMultilevel"/>
    <w:tmpl w:val="414A04B2"/>
    <w:lvl w:ilvl="0" w:tplc="78E0B5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FE63C1"/>
    <w:multiLevelType w:val="hybridMultilevel"/>
    <w:tmpl w:val="335CB1D8"/>
    <w:lvl w:ilvl="0" w:tplc="0896E1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16"/>
  </w:num>
  <w:num w:numId="5">
    <w:abstractNumId w:val="17"/>
  </w:num>
  <w:num w:numId="6">
    <w:abstractNumId w:val="9"/>
  </w:num>
  <w:num w:numId="7">
    <w:abstractNumId w:val="2"/>
  </w:num>
  <w:num w:numId="8">
    <w:abstractNumId w:val="3"/>
  </w:num>
  <w:num w:numId="9">
    <w:abstractNumId w:val="18"/>
  </w:num>
  <w:num w:numId="10">
    <w:abstractNumId w:val="21"/>
  </w:num>
  <w:num w:numId="11">
    <w:abstractNumId w:val="6"/>
  </w:num>
  <w:num w:numId="12">
    <w:abstractNumId w:val="4"/>
  </w:num>
  <w:num w:numId="13">
    <w:abstractNumId w:val="20"/>
  </w:num>
  <w:num w:numId="14">
    <w:abstractNumId w:val="10"/>
  </w:num>
  <w:num w:numId="15">
    <w:abstractNumId w:val="0"/>
  </w:num>
  <w:num w:numId="16">
    <w:abstractNumId w:val="8"/>
  </w:num>
  <w:num w:numId="17">
    <w:abstractNumId w:val="15"/>
  </w:num>
  <w:num w:numId="18">
    <w:abstractNumId w:val="22"/>
  </w:num>
  <w:num w:numId="19">
    <w:abstractNumId w:val="1"/>
  </w:num>
  <w:num w:numId="20">
    <w:abstractNumId w:val="13"/>
  </w:num>
  <w:num w:numId="21">
    <w:abstractNumId w:val="19"/>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14"/>
    <w:rsid w:val="00142B69"/>
    <w:rsid w:val="001E6816"/>
    <w:rsid w:val="002A5562"/>
    <w:rsid w:val="00431E68"/>
    <w:rsid w:val="00570DD6"/>
    <w:rsid w:val="00606E9A"/>
    <w:rsid w:val="00764A59"/>
    <w:rsid w:val="007704A4"/>
    <w:rsid w:val="007870DA"/>
    <w:rsid w:val="008E7F7C"/>
    <w:rsid w:val="00901C3B"/>
    <w:rsid w:val="00952BBA"/>
    <w:rsid w:val="009F5314"/>
    <w:rsid w:val="00AA1117"/>
    <w:rsid w:val="00B05A47"/>
    <w:rsid w:val="00BB4F7B"/>
    <w:rsid w:val="00BD303F"/>
    <w:rsid w:val="00D06EAE"/>
    <w:rsid w:val="00E6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1979"/>
  <w15:chartTrackingRefBased/>
  <w15:docId w15:val="{8105FB37-BBA8-4972-AA86-0CBCA140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314"/>
    <w:pPr>
      <w:spacing w:after="0" w:line="240" w:lineRule="auto"/>
    </w:pPr>
    <w:rPr>
      <w:rFonts w:ascii="Calibri" w:eastAsia="Calibri" w:hAnsi="Calibri" w:cs="Times New Roman"/>
    </w:rPr>
  </w:style>
  <w:style w:type="paragraph" w:styleId="ListParagraph">
    <w:name w:val="List Paragraph"/>
    <w:basedOn w:val="Normal"/>
    <w:uiPriority w:val="34"/>
    <w:qFormat/>
    <w:rsid w:val="00764A59"/>
    <w:pPr>
      <w:ind w:left="720"/>
      <w:contextualSpacing/>
    </w:pPr>
  </w:style>
  <w:style w:type="paragraph" w:styleId="Header">
    <w:name w:val="header"/>
    <w:basedOn w:val="Normal"/>
    <w:link w:val="HeaderChar"/>
    <w:uiPriority w:val="99"/>
    <w:unhideWhenUsed/>
    <w:rsid w:val="0076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A59"/>
    <w:rPr>
      <w:rFonts w:ascii="Calibri" w:eastAsia="Calibri" w:hAnsi="Calibri" w:cs="Times New Roman"/>
    </w:rPr>
  </w:style>
  <w:style w:type="paragraph" w:styleId="Footer">
    <w:name w:val="footer"/>
    <w:basedOn w:val="Normal"/>
    <w:link w:val="FooterChar"/>
    <w:uiPriority w:val="99"/>
    <w:unhideWhenUsed/>
    <w:rsid w:val="0076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59"/>
    <w:rPr>
      <w:rFonts w:ascii="Calibri" w:eastAsia="Calibri" w:hAnsi="Calibri" w:cs="Times New Roman"/>
    </w:rPr>
  </w:style>
  <w:style w:type="paragraph" w:customStyle="1" w:styleId="Default">
    <w:name w:val="Default"/>
    <w:rsid w:val="001E6816"/>
    <w:pPr>
      <w:autoSpaceDE w:val="0"/>
      <w:autoSpaceDN w:val="0"/>
      <w:adjustRightInd w:val="0"/>
      <w:spacing w:after="0" w:line="240" w:lineRule="auto"/>
    </w:pPr>
    <w:rPr>
      <w:rFonts w:ascii="Times" w:eastAsia="Calibri" w:hAnsi="Times" w:cs="Times"/>
      <w:color w:val="000000"/>
      <w:sz w:val="24"/>
      <w:szCs w:val="24"/>
    </w:rPr>
  </w:style>
  <w:style w:type="character" w:customStyle="1" w:styleId="A5">
    <w:name w:val="A5"/>
    <w:uiPriority w:val="99"/>
    <w:rsid w:val="001E6816"/>
    <w:rPr>
      <w:color w:val="000000"/>
      <w:sz w:val="18"/>
      <w:szCs w:val="18"/>
    </w:rPr>
  </w:style>
  <w:style w:type="paragraph" w:customStyle="1" w:styleId="Pa3">
    <w:name w:val="Pa3"/>
    <w:basedOn w:val="Default"/>
    <w:next w:val="Default"/>
    <w:uiPriority w:val="99"/>
    <w:rsid w:val="001E6816"/>
    <w:pPr>
      <w:spacing w:line="201" w:lineRule="atLeast"/>
    </w:pPr>
    <w:rPr>
      <w:color w:val="auto"/>
    </w:rPr>
  </w:style>
  <w:style w:type="paragraph" w:customStyle="1" w:styleId="Pa6">
    <w:name w:val="Pa6"/>
    <w:basedOn w:val="Default"/>
    <w:next w:val="Default"/>
    <w:uiPriority w:val="99"/>
    <w:rsid w:val="001E6816"/>
    <w:pPr>
      <w:spacing w:line="201" w:lineRule="atLeast"/>
    </w:pPr>
    <w:rPr>
      <w:color w:val="auto"/>
    </w:rPr>
  </w:style>
  <w:style w:type="paragraph" w:customStyle="1" w:styleId="Pa9">
    <w:name w:val="Pa9"/>
    <w:basedOn w:val="Default"/>
    <w:next w:val="Default"/>
    <w:uiPriority w:val="99"/>
    <w:rsid w:val="001E6816"/>
    <w:pPr>
      <w:spacing w:line="181" w:lineRule="atLeast"/>
    </w:pPr>
    <w:rPr>
      <w:color w:val="auto"/>
    </w:rPr>
  </w:style>
  <w:style w:type="paragraph" w:customStyle="1" w:styleId="Pa11">
    <w:name w:val="Pa11"/>
    <w:basedOn w:val="Default"/>
    <w:next w:val="Default"/>
    <w:uiPriority w:val="99"/>
    <w:rsid w:val="001E6816"/>
    <w:pPr>
      <w:spacing w:line="201" w:lineRule="atLeast"/>
    </w:pPr>
    <w:rPr>
      <w:color w:val="auto"/>
    </w:rPr>
  </w:style>
  <w:style w:type="paragraph" w:customStyle="1" w:styleId="Pa5">
    <w:name w:val="Pa5"/>
    <w:basedOn w:val="Normal"/>
    <w:next w:val="Normal"/>
    <w:uiPriority w:val="99"/>
    <w:rsid w:val="00431E68"/>
    <w:pPr>
      <w:autoSpaceDE w:val="0"/>
      <w:autoSpaceDN w:val="0"/>
      <w:adjustRightInd w:val="0"/>
      <w:spacing w:after="0" w:line="201" w:lineRule="atLeast"/>
    </w:pPr>
    <w:rPr>
      <w:rFonts w:ascii="Times" w:hAnsi="Times" w:cs="Times"/>
      <w:sz w:val="24"/>
      <w:szCs w:val="24"/>
    </w:rPr>
  </w:style>
  <w:style w:type="paragraph" w:styleId="BodyText">
    <w:name w:val="Body Text"/>
    <w:basedOn w:val="Normal"/>
    <w:link w:val="BodyTextChar"/>
    <w:uiPriority w:val="1"/>
    <w:qFormat/>
    <w:rsid w:val="002A5562"/>
    <w:pPr>
      <w:widowControl w:val="0"/>
      <w:spacing w:after="0" w:line="240" w:lineRule="auto"/>
      <w:ind w:left="116"/>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2A55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Kimata</dc:creator>
  <cp:keywords/>
  <dc:description/>
  <cp:lastModifiedBy>Hillary Kimata</cp:lastModifiedBy>
  <cp:revision>3</cp:revision>
  <dcterms:created xsi:type="dcterms:W3CDTF">2018-08-28T08:50:00Z</dcterms:created>
  <dcterms:modified xsi:type="dcterms:W3CDTF">2018-08-28T12:48:00Z</dcterms:modified>
</cp:coreProperties>
</file>