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A57" w:rsidRPr="00337A57" w:rsidRDefault="00337A57" w:rsidP="00337A57">
      <w:pPr>
        <w:widowControl w:val="0"/>
        <w:spacing w:before="122" w:after="0" w:line="240" w:lineRule="auto"/>
        <w:ind w:right="1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337A57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FORM CR 33</w:t>
      </w:r>
    </w:p>
    <w:p w:rsidR="00337A57" w:rsidRPr="00337A57" w:rsidRDefault="00337A57" w:rsidP="00337A57">
      <w:pPr>
        <w:widowControl w:val="0"/>
        <w:spacing w:before="122" w:after="0" w:line="242" w:lineRule="auto"/>
        <w:ind w:left="748" w:right="748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337A57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NOTICE OF PARTICULARS OF VARIATION OF RIGHTS ATTACHED TO SHARES</w:t>
      </w:r>
    </w:p>
    <w:p w:rsidR="00337A57" w:rsidRPr="00337A57" w:rsidRDefault="00337A57" w:rsidP="00337A57">
      <w:pPr>
        <w:widowControl w:val="0"/>
        <w:spacing w:before="115" w:after="0" w:line="240" w:lineRule="auto"/>
        <w:ind w:left="12" w:right="10"/>
        <w:jc w:val="center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337A57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[Section 400 of the Companies Act, 2015]</w:t>
      </w:r>
    </w:p>
    <w:p w:rsidR="00337A57" w:rsidRPr="00337A57" w:rsidRDefault="00337A57" w:rsidP="00337A57">
      <w:pPr>
        <w:widowControl w:val="0"/>
        <w:spacing w:before="122" w:after="0" w:line="384" w:lineRule="auto"/>
        <w:ind w:left="662" w:right="5858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337A57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59264" behindDoc="0" locked="0" layoutInCell="1" allowOverlap="1" wp14:anchorId="37C6CA7F" wp14:editId="60534938">
            <wp:simplePos x="0" y="0"/>
            <wp:positionH relativeFrom="page">
              <wp:posOffset>3014472</wp:posOffset>
            </wp:positionH>
            <wp:positionV relativeFrom="paragraph">
              <wp:posOffset>296788</wp:posOffset>
            </wp:positionV>
            <wp:extent cx="3047999" cy="6095"/>
            <wp:effectExtent l="0" t="0" r="0" b="0"/>
            <wp:wrapNone/>
            <wp:docPr id="403" name="image1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image13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999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A57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Name of company: Number of the company:</w:t>
      </w:r>
    </w:p>
    <w:p w:rsidR="00337A57" w:rsidRPr="00337A57" w:rsidRDefault="00337A57" w:rsidP="00337A57">
      <w:pPr>
        <w:widowControl w:val="0"/>
        <w:spacing w:after="0" w:line="20" w:lineRule="exact"/>
        <w:ind w:left="3048"/>
        <w:rPr>
          <w:rFonts w:ascii="Times New Roman" w:eastAsia="Times New Roman" w:hAnsi="Times New Roman" w:cs="Times New Roman"/>
          <w:sz w:val="2"/>
          <w:szCs w:val="19"/>
          <w:lang w:val="en-US"/>
        </w:rPr>
      </w:pPr>
      <w:r w:rsidRPr="00337A57">
        <w:rPr>
          <w:rFonts w:ascii="Times New Roman" w:eastAsia="Times New Roman" w:hAnsi="Times New Roman" w:cs="Times New Roman"/>
          <w:noProof/>
          <w:sz w:val="2"/>
          <w:szCs w:val="19"/>
          <w:lang w:eastAsia="en-GB"/>
        </w:rPr>
        <w:drawing>
          <wp:inline distT="0" distB="0" distL="0" distR="0" wp14:anchorId="762CD670" wp14:editId="312B7283">
            <wp:extent cx="3060319" cy="6096"/>
            <wp:effectExtent l="0" t="0" r="0" b="0"/>
            <wp:docPr id="405" name="image1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13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31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A57" w:rsidRPr="00337A57" w:rsidRDefault="00337A57" w:rsidP="00337A57">
      <w:pPr>
        <w:widowControl w:val="0"/>
        <w:spacing w:before="105" w:after="0" w:line="240" w:lineRule="auto"/>
        <w:ind w:left="671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337A57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To the Registrar of Companies:</w:t>
      </w:r>
    </w:p>
    <w:p w:rsidR="00337A57" w:rsidRPr="00337A57" w:rsidRDefault="00337A57" w:rsidP="00337A57">
      <w:pPr>
        <w:widowControl w:val="0"/>
        <w:spacing w:before="122" w:after="0" w:line="242" w:lineRule="auto"/>
        <w:ind w:left="671" w:right="674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337A57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The above company hereby gives notice in accordance with section 400 (1) of the Companies Act, 2015 the company varied the rights attached to shares as detailed below:</w:t>
      </w:r>
    </w:p>
    <w:p w:rsidR="00337A57" w:rsidRPr="00337A57" w:rsidRDefault="00337A57" w:rsidP="00337A57">
      <w:pPr>
        <w:widowControl w:val="0"/>
        <w:spacing w:before="9" w:after="1" w:line="240" w:lineRule="auto"/>
        <w:rPr>
          <w:rFonts w:ascii="Times New Roman" w:eastAsia="Times New Roman" w:hAnsi="Times New Roman" w:cs="Times New Roman"/>
          <w:sz w:val="10"/>
          <w:szCs w:val="19"/>
          <w:lang w:val="en-US"/>
        </w:rPr>
      </w:pPr>
    </w:p>
    <w:tbl>
      <w:tblPr>
        <w:tblW w:w="0" w:type="auto"/>
        <w:tblInd w:w="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9"/>
        <w:gridCol w:w="3970"/>
        <w:gridCol w:w="1171"/>
      </w:tblGrid>
      <w:tr w:rsidR="00337A57" w:rsidRPr="00337A57" w:rsidTr="00590D3A">
        <w:trPr>
          <w:trHeight w:hRule="exact" w:val="223"/>
        </w:trPr>
        <w:tc>
          <w:tcPr>
            <w:tcW w:w="2059" w:type="dxa"/>
            <w:tcBorders>
              <w:bottom w:val="nil"/>
            </w:tcBorders>
          </w:tcPr>
          <w:p w:rsidR="00337A57" w:rsidRPr="00337A57" w:rsidRDefault="00337A57" w:rsidP="00337A57">
            <w:pPr>
              <w:widowControl w:val="0"/>
              <w:spacing w:after="0" w:line="209" w:lineRule="exact"/>
              <w:ind w:left="24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337A57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Class or description of</w:t>
            </w:r>
          </w:p>
        </w:tc>
        <w:tc>
          <w:tcPr>
            <w:tcW w:w="3970" w:type="dxa"/>
            <w:tcBorders>
              <w:bottom w:val="nil"/>
            </w:tcBorders>
          </w:tcPr>
          <w:p w:rsidR="00337A57" w:rsidRPr="00337A57" w:rsidRDefault="00337A57" w:rsidP="00337A57">
            <w:pPr>
              <w:widowControl w:val="0"/>
              <w:spacing w:after="0" w:line="209" w:lineRule="exact"/>
              <w:ind w:left="24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337A57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Particulars of variation of rights</w:t>
            </w:r>
          </w:p>
        </w:tc>
        <w:tc>
          <w:tcPr>
            <w:tcW w:w="1171" w:type="dxa"/>
            <w:tcBorders>
              <w:bottom w:val="nil"/>
            </w:tcBorders>
          </w:tcPr>
          <w:p w:rsidR="00337A57" w:rsidRPr="00337A57" w:rsidRDefault="00337A57" w:rsidP="00337A57">
            <w:pPr>
              <w:widowControl w:val="0"/>
              <w:spacing w:after="0" w:line="209" w:lineRule="exact"/>
              <w:ind w:left="23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337A57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Date of</w:t>
            </w:r>
          </w:p>
        </w:tc>
      </w:tr>
      <w:tr w:rsidR="00337A57" w:rsidRPr="00337A57" w:rsidTr="00590D3A">
        <w:trPr>
          <w:trHeight w:hRule="exact" w:val="221"/>
        </w:trPr>
        <w:tc>
          <w:tcPr>
            <w:tcW w:w="2059" w:type="dxa"/>
            <w:tcBorders>
              <w:top w:val="nil"/>
              <w:bottom w:val="nil"/>
            </w:tcBorders>
          </w:tcPr>
          <w:p w:rsidR="00337A57" w:rsidRPr="00337A57" w:rsidRDefault="00337A57" w:rsidP="00337A57">
            <w:pPr>
              <w:widowControl w:val="0"/>
              <w:spacing w:after="0" w:line="211" w:lineRule="exact"/>
              <w:ind w:left="24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337A57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shares (e.g.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7A57" w:rsidRPr="00337A57" w:rsidRDefault="00337A57" w:rsidP="00337A57">
            <w:pPr>
              <w:widowControl w:val="0"/>
              <w:spacing w:after="0" w:line="211" w:lineRule="exact"/>
              <w:ind w:left="23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337A57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variation</w:t>
            </w:r>
          </w:p>
        </w:tc>
      </w:tr>
      <w:tr w:rsidR="00337A57" w:rsidRPr="00337A57" w:rsidTr="00590D3A">
        <w:trPr>
          <w:trHeight w:hRule="exact" w:val="221"/>
        </w:trPr>
        <w:tc>
          <w:tcPr>
            <w:tcW w:w="2059" w:type="dxa"/>
            <w:tcBorders>
              <w:top w:val="nil"/>
              <w:bottom w:val="nil"/>
            </w:tcBorders>
          </w:tcPr>
          <w:p w:rsidR="00337A57" w:rsidRPr="00337A57" w:rsidRDefault="00337A57" w:rsidP="00337A57">
            <w:pPr>
              <w:widowControl w:val="0"/>
              <w:spacing w:after="0" w:line="211" w:lineRule="exact"/>
              <w:ind w:left="24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337A57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ordinary/preference</w:t>
            </w:r>
          </w:p>
        </w:tc>
        <w:tc>
          <w:tcPr>
            <w:tcW w:w="3970" w:type="dxa"/>
            <w:tcBorders>
              <w:top w:val="nil"/>
              <w:bottom w:val="nil"/>
            </w:tcBorders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nil"/>
              <w:bottom w:val="nil"/>
            </w:tcBorders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37A57" w:rsidRPr="00337A57" w:rsidTr="00590D3A">
        <w:trPr>
          <w:trHeight w:hRule="exact" w:val="343"/>
        </w:trPr>
        <w:tc>
          <w:tcPr>
            <w:tcW w:w="2059" w:type="dxa"/>
            <w:tcBorders>
              <w:top w:val="nil"/>
            </w:tcBorders>
          </w:tcPr>
          <w:p w:rsidR="00337A57" w:rsidRPr="00337A57" w:rsidRDefault="00337A57" w:rsidP="00337A57">
            <w:pPr>
              <w:widowControl w:val="0"/>
              <w:spacing w:after="0" w:line="211" w:lineRule="exact"/>
              <w:ind w:left="24"/>
              <w:rPr>
                <w:rFonts w:ascii="Times New Roman" w:eastAsia="Times New Roman" w:hAnsi="Times New Roman" w:cs="Times New Roman"/>
                <w:sz w:val="19"/>
                <w:lang w:val="en-US"/>
              </w:rPr>
            </w:pPr>
            <w:r w:rsidRPr="00337A57">
              <w:rPr>
                <w:rFonts w:ascii="Times New Roman" w:eastAsia="Times New Roman" w:hAnsi="Times New Roman" w:cs="Times New Roman"/>
                <w:w w:val="105"/>
                <w:sz w:val="19"/>
                <w:lang w:val="en-US"/>
              </w:rPr>
              <w:t>etc.)</w:t>
            </w:r>
          </w:p>
        </w:tc>
        <w:tc>
          <w:tcPr>
            <w:tcW w:w="3970" w:type="dxa"/>
            <w:tcBorders>
              <w:top w:val="nil"/>
            </w:tcBorders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71" w:type="dxa"/>
            <w:tcBorders>
              <w:top w:val="nil"/>
            </w:tcBorders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37A57" w:rsidRPr="00337A57" w:rsidTr="00590D3A">
        <w:trPr>
          <w:trHeight w:hRule="exact" w:val="350"/>
        </w:trPr>
        <w:tc>
          <w:tcPr>
            <w:tcW w:w="2059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70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71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37A57" w:rsidRPr="00337A57" w:rsidTr="00590D3A">
        <w:trPr>
          <w:trHeight w:hRule="exact" w:val="350"/>
        </w:trPr>
        <w:tc>
          <w:tcPr>
            <w:tcW w:w="2059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70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71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37A57" w:rsidRPr="00337A57" w:rsidTr="00590D3A">
        <w:trPr>
          <w:trHeight w:hRule="exact" w:val="350"/>
        </w:trPr>
        <w:tc>
          <w:tcPr>
            <w:tcW w:w="2059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70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71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37A57" w:rsidRPr="00337A57" w:rsidTr="00590D3A">
        <w:trPr>
          <w:trHeight w:hRule="exact" w:val="350"/>
        </w:trPr>
        <w:tc>
          <w:tcPr>
            <w:tcW w:w="2059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70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71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37A57" w:rsidRPr="00337A57" w:rsidTr="00590D3A">
        <w:trPr>
          <w:trHeight w:hRule="exact" w:val="350"/>
        </w:trPr>
        <w:tc>
          <w:tcPr>
            <w:tcW w:w="2059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70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71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337A57" w:rsidRPr="00337A57" w:rsidTr="00590D3A">
        <w:trPr>
          <w:trHeight w:hRule="exact" w:val="350"/>
        </w:trPr>
        <w:tc>
          <w:tcPr>
            <w:tcW w:w="2059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970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171" w:type="dxa"/>
          </w:tcPr>
          <w:p w:rsidR="00337A57" w:rsidRPr="00337A57" w:rsidRDefault="00337A57" w:rsidP="00337A5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37A57" w:rsidRPr="00337A57" w:rsidRDefault="00337A57" w:rsidP="00337A5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21"/>
          <w:szCs w:val="19"/>
          <w:lang w:val="en-US"/>
        </w:rPr>
      </w:pPr>
    </w:p>
    <w:p w:rsidR="00337A57" w:rsidRDefault="00337A57" w:rsidP="00337A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337A57" w:rsidRDefault="00337A57" w:rsidP="00337A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</w:p>
    <w:p w:rsidR="00337A57" w:rsidRDefault="00337A57" w:rsidP="00337A5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1"/>
          <w:lang w:val="en-US"/>
        </w:rPr>
      </w:pPr>
      <w:r>
        <w:rPr>
          <w:rFonts w:ascii="Times New Roman" w:eastAsia="Times New Roman" w:hAnsi="Times New Roman" w:cs="Times New Roman"/>
          <w:sz w:val="21"/>
          <w:lang w:val="en-US"/>
        </w:rPr>
        <w:t xml:space="preserve">       </w:t>
      </w:r>
    </w:p>
    <w:p w:rsidR="00337A57" w:rsidRDefault="00337A57" w:rsidP="00337A57">
      <w:pPr>
        <w:widowControl w:val="0"/>
        <w:spacing w:before="82" w:after="0" w:line="374" w:lineRule="auto"/>
        <w:ind w:left="662" w:right="-15"/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</w:pPr>
      <w:r w:rsidRPr="00337A57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 xml:space="preserve">Lodged on behalf of the company by: </w:t>
      </w:r>
    </w:p>
    <w:p w:rsidR="00337A57" w:rsidRPr="00337A57" w:rsidRDefault="00337A57" w:rsidP="00337A57">
      <w:pPr>
        <w:widowControl w:val="0"/>
        <w:spacing w:before="82" w:after="0" w:line="374" w:lineRule="auto"/>
        <w:ind w:left="662" w:right="-15"/>
        <w:rPr>
          <w:rFonts w:ascii="Times New Roman" w:eastAsia="Times New Roman" w:hAnsi="Times New Roman" w:cs="Times New Roman"/>
          <w:sz w:val="19"/>
          <w:szCs w:val="19"/>
          <w:lang w:val="en-US"/>
        </w:rPr>
      </w:pPr>
      <w:r w:rsidRPr="00337A57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Name:</w:t>
      </w:r>
    </w:p>
    <w:p w:rsidR="00337A57" w:rsidRDefault="00337A57" w:rsidP="00337A57">
      <w:pPr>
        <w:widowControl w:val="0"/>
        <w:spacing w:before="14" w:after="0" w:line="367" w:lineRule="auto"/>
        <w:ind w:left="662" w:right="1498"/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</w:pPr>
      <w:r w:rsidRPr="00337A57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66432" behindDoc="0" locked="0" layoutInCell="1" allowOverlap="1" wp14:anchorId="21266B4D" wp14:editId="59EF36AC">
            <wp:simplePos x="0" y="0"/>
            <wp:positionH relativeFrom="page">
              <wp:posOffset>2383535</wp:posOffset>
            </wp:positionH>
            <wp:positionV relativeFrom="paragraph">
              <wp:posOffset>5703</wp:posOffset>
            </wp:positionV>
            <wp:extent cx="3678936" cy="6096"/>
            <wp:effectExtent l="0" t="0" r="0" b="0"/>
            <wp:wrapNone/>
            <wp:docPr id="1" name="image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13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93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A57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67456" behindDoc="0" locked="0" layoutInCell="1" allowOverlap="1" wp14:anchorId="49114C2F" wp14:editId="37A48FE6">
            <wp:simplePos x="0" y="0"/>
            <wp:positionH relativeFrom="page">
              <wp:posOffset>2383536</wp:posOffset>
            </wp:positionH>
            <wp:positionV relativeFrom="paragraph">
              <wp:posOffset>228207</wp:posOffset>
            </wp:positionV>
            <wp:extent cx="3678935" cy="6095"/>
            <wp:effectExtent l="0" t="0" r="0" b="0"/>
            <wp:wrapNone/>
            <wp:docPr id="2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13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93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A57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68480" behindDoc="0" locked="0" layoutInCell="1" allowOverlap="1" wp14:anchorId="3F3148D1" wp14:editId="60C340BB">
            <wp:simplePos x="0" y="0"/>
            <wp:positionH relativeFrom="page">
              <wp:posOffset>2383536</wp:posOffset>
            </wp:positionH>
            <wp:positionV relativeFrom="paragraph">
              <wp:posOffset>450711</wp:posOffset>
            </wp:positionV>
            <wp:extent cx="3678935" cy="6095"/>
            <wp:effectExtent l="0" t="0" r="0" b="0"/>
            <wp:wrapNone/>
            <wp:docPr id="3" name="image1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13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93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A57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69504" behindDoc="0" locked="0" layoutInCell="1" allowOverlap="1" wp14:anchorId="3D9738B9" wp14:editId="6D67F589">
            <wp:simplePos x="0" y="0"/>
            <wp:positionH relativeFrom="page">
              <wp:posOffset>2383536</wp:posOffset>
            </wp:positionH>
            <wp:positionV relativeFrom="paragraph">
              <wp:posOffset>673215</wp:posOffset>
            </wp:positionV>
            <wp:extent cx="3678935" cy="6095"/>
            <wp:effectExtent l="0" t="0" r="0" b="0"/>
            <wp:wrapNone/>
            <wp:docPr id="4" name="image1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13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8935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37A57"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 xml:space="preserve">Address: </w:t>
      </w:r>
    </w:p>
    <w:p w:rsidR="00337A57" w:rsidRDefault="00337A57" w:rsidP="00337A57">
      <w:pPr>
        <w:widowControl w:val="0"/>
        <w:spacing w:before="14" w:after="0" w:line="367" w:lineRule="auto"/>
        <w:ind w:left="662" w:right="1498"/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Signature:</w:t>
      </w:r>
    </w:p>
    <w:p w:rsidR="00337A57" w:rsidRDefault="00337A57" w:rsidP="00337A57">
      <w:pPr>
        <w:widowControl w:val="0"/>
        <w:spacing w:before="14" w:after="0" w:line="367" w:lineRule="auto"/>
        <w:ind w:left="662" w:right="1498"/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</w:pPr>
      <w:r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Capacity</w:t>
      </w:r>
      <w:r w:rsidRPr="00337A57">
        <w:rPr>
          <w:rFonts w:ascii="Times New Roman" w:eastAsia="Times New Roman" w:hAnsi="Times New Roman" w:cs="Times New Roman"/>
          <w:noProof/>
          <w:sz w:val="19"/>
          <w:szCs w:val="19"/>
          <w:lang w:eastAsia="en-GB"/>
        </w:rPr>
        <w:drawing>
          <wp:anchor distT="0" distB="0" distL="0" distR="0" simplePos="0" relativeHeight="251670528" behindDoc="1" locked="0" layoutInCell="1" allowOverlap="1" wp14:anchorId="48436AED" wp14:editId="5D69DE23">
            <wp:simplePos x="0" y="0"/>
            <wp:positionH relativeFrom="page">
              <wp:posOffset>2380487</wp:posOffset>
            </wp:positionH>
            <wp:positionV relativeFrom="paragraph">
              <wp:posOffset>219952</wp:posOffset>
            </wp:positionV>
            <wp:extent cx="3681984" cy="6096"/>
            <wp:effectExtent l="0" t="0" r="0" b="0"/>
            <wp:wrapNone/>
            <wp:docPr id="5" name="image1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13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984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w w:val="105"/>
          <w:sz w:val="19"/>
          <w:szCs w:val="19"/>
          <w:vertAlign w:val="superscript"/>
          <w:lang w:val="en-US"/>
        </w:rPr>
        <w:t>72</w:t>
      </w:r>
    </w:p>
    <w:p w:rsidR="00337A57" w:rsidRDefault="00337A57" w:rsidP="00337A57">
      <w:pPr>
        <w:widowControl w:val="0"/>
        <w:spacing w:before="14" w:after="0" w:line="367" w:lineRule="auto"/>
        <w:ind w:left="662" w:right="1498"/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w w:val="105"/>
          <w:sz w:val="19"/>
          <w:szCs w:val="19"/>
          <w:lang w:val="en-US"/>
        </w:rPr>
        <w:t>Date</w:t>
      </w:r>
    </w:p>
    <w:p w:rsidR="00244940" w:rsidRDefault="00337A57" w:rsidP="00337A57">
      <w:pPr>
        <w:tabs>
          <w:tab w:val="left" w:pos="7905"/>
        </w:tabs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337A57" w:rsidRPr="00337A57" w:rsidRDefault="00337A57" w:rsidP="00337A57">
      <w:pPr>
        <w:tabs>
          <w:tab w:val="left" w:pos="7905"/>
        </w:tabs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sectPr w:rsidR="00337A57" w:rsidRPr="00337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57"/>
    <w:rsid w:val="00337A57"/>
    <w:rsid w:val="00437983"/>
    <w:rsid w:val="005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D92C13-4B4D-4BFF-B28A-1B7BBEE4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Wangu</dc:creator>
  <cp:keywords/>
  <dc:description/>
  <cp:lastModifiedBy>Margaret Wangu</cp:lastModifiedBy>
  <cp:revision>1</cp:revision>
  <dcterms:created xsi:type="dcterms:W3CDTF">2017-11-10T09:37:00Z</dcterms:created>
  <dcterms:modified xsi:type="dcterms:W3CDTF">2017-11-10T09:43:00Z</dcterms:modified>
</cp:coreProperties>
</file>