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2F" w:rsidRDefault="000B502F" w:rsidP="000B502F">
      <w:pPr>
        <w:pStyle w:val="BodyText"/>
        <w:spacing w:before="79"/>
        <w:ind w:right="279"/>
        <w:jc w:val="center"/>
      </w:pPr>
      <w:r>
        <w:rPr>
          <w:w w:val="105"/>
        </w:rPr>
        <w:t>FORM FC3</w:t>
      </w:r>
    </w:p>
    <w:p w:rsidR="000B502F" w:rsidRDefault="000B502F" w:rsidP="000B502F">
      <w:pPr>
        <w:pStyle w:val="BodyText"/>
        <w:spacing w:before="85" w:line="220" w:lineRule="exact"/>
        <w:ind w:left="676" w:right="954"/>
        <w:jc w:val="center"/>
        <w:rPr>
          <w:sz w:val="13"/>
        </w:rPr>
      </w:pPr>
      <w:r>
        <w:rPr>
          <w:w w:val="105"/>
        </w:rPr>
        <w:t>NOTICE OF RESIDENTIAL ADDRESS/CHANGE OF RESIDENTIAL ADDRESS OF A LOCAL REPRESENTATIVE OF A FOREIGN COMPANY</w:t>
      </w:r>
      <w:r>
        <w:rPr>
          <w:w w:val="105"/>
          <w:position w:val="9"/>
          <w:sz w:val="13"/>
        </w:rPr>
        <w:t>cxii</w:t>
      </w:r>
    </w:p>
    <w:p w:rsidR="000B502F" w:rsidRDefault="000B502F" w:rsidP="000B502F">
      <w:pPr>
        <w:pStyle w:val="BodyText"/>
        <w:spacing w:before="76"/>
        <w:ind w:right="278"/>
        <w:jc w:val="center"/>
      </w:pPr>
      <w:r>
        <w:rPr>
          <w:w w:val="105"/>
        </w:rPr>
        <w:t>[Section 980 (1) of the Companies Act, 2015]</w:t>
      </w:r>
    </w:p>
    <w:p w:rsidR="000B502F" w:rsidRDefault="000B502F" w:rsidP="000B502F">
      <w:pPr>
        <w:pStyle w:val="BodyText"/>
        <w:spacing w:before="84" w:line="384" w:lineRule="auto"/>
        <w:ind w:left="662" w:right="5858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0CD5827B" wp14:editId="75FB5291">
            <wp:simplePos x="0" y="0"/>
            <wp:positionH relativeFrom="page">
              <wp:posOffset>2965704</wp:posOffset>
            </wp:positionH>
            <wp:positionV relativeFrom="paragraph">
              <wp:posOffset>272658</wp:posOffset>
            </wp:positionV>
            <wp:extent cx="3096767" cy="6095"/>
            <wp:effectExtent l="0" t="0" r="0" b="0"/>
            <wp:wrapNone/>
            <wp:docPr id="61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14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0B502F" w:rsidRDefault="000B502F" w:rsidP="000B502F">
      <w:pPr>
        <w:pStyle w:val="BodyText"/>
        <w:spacing w:line="20" w:lineRule="exact"/>
        <w:ind w:left="2976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59B731F" wp14:editId="779C3C35">
            <wp:extent cx="3106041" cy="6096"/>
            <wp:effectExtent l="0" t="0" r="0" b="0"/>
            <wp:docPr id="619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14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04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2F" w:rsidRDefault="000B502F" w:rsidP="000B502F">
      <w:pPr>
        <w:pStyle w:val="BodyText"/>
        <w:spacing w:before="105"/>
        <w:ind w:left="671"/>
        <w:jc w:val="both"/>
      </w:pPr>
      <w:r>
        <w:rPr>
          <w:w w:val="105"/>
        </w:rPr>
        <w:t>To the Registrar of Companies</w:t>
      </w:r>
    </w:p>
    <w:p w:rsidR="000B502F" w:rsidRDefault="000B502F" w:rsidP="000B502F">
      <w:pPr>
        <w:pStyle w:val="BodyText"/>
        <w:spacing w:before="119" w:line="220" w:lineRule="exact"/>
        <w:ind w:left="671" w:right="665"/>
        <w:jc w:val="both"/>
      </w:pPr>
      <w:r>
        <w:rPr>
          <w:w w:val="105"/>
        </w:rPr>
        <w:t>The above company hereby gives notice, in accordance with section 980 (1) of the Companies Act, 2015, that, in relation to a local representative of the company listed in column 1 of the following table, the local representative’s residential address is/has changed to</w:t>
      </w:r>
      <w:r>
        <w:rPr>
          <w:w w:val="105"/>
          <w:position w:val="9"/>
          <w:sz w:val="13"/>
        </w:rPr>
        <w:t xml:space="preserve">cxiii </w:t>
      </w:r>
      <w:r>
        <w:rPr>
          <w:w w:val="105"/>
        </w:rPr>
        <w:t>the address specified opposite the local representative’s name in column 2 of that table.</w:t>
      </w:r>
    </w:p>
    <w:p w:rsidR="000B502F" w:rsidRDefault="000B502F" w:rsidP="000B502F">
      <w:pPr>
        <w:pStyle w:val="BodyText"/>
        <w:spacing w:before="10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3FBEB630" wp14:editId="12602FE0">
            <wp:simplePos x="0" y="0"/>
            <wp:positionH relativeFrom="page">
              <wp:posOffset>1490472</wp:posOffset>
            </wp:positionH>
            <wp:positionV relativeFrom="paragraph">
              <wp:posOffset>133604</wp:posOffset>
            </wp:positionV>
            <wp:extent cx="1834972" cy="6095"/>
            <wp:effectExtent l="0" t="0" r="0" b="0"/>
            <wp:wrapTopAndBottom/>
            <wp:docPr id="62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02F" w:rsidRDefault="000B502F" w:rsidP="000B502F">
      <w:pPr>
        <w:pStyle w:val="BodyText"/>
        <w:spacing w:before="6"/>
        <w:rPr>
          <w:sz w:val="17"/>
        </w:rPr>
      </w:pPr>
      <w:bookmarkStart w:id="0" w:name="_GoBack"/>
      <w:bookmarkEnd w:id="0"/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24"/>
      </w:tblGrid>
      <w:tr w:rsidR="000B502F" w:rsidTr="00590D3A">
        <w:trPr>
          <w:trHeight w:hRule="exact" w:val="672"/>
        </w:trPr>
        <w:tc>
          <w:tcPr>
            <w:tcW w:w="2976" w:type="dxa"/>
          </w:tcPr>
          <w:p w:rsidR="000B502F" w:rsidRDefault="000B502F" w:rsidP="00590D3A">
            <w:pPr>
              <w:pStyle w:val="TableParagraph"/>
              <w:ind w:left="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Column 1</w:t>
            </w:r>
          </w:p>
          <w:p w:rsidR="000B502F" w:rsidRDefault="000B502F" w:rsidP="00590D3A">
            <w:pPr>
              <w:pStyle w:val="TableParagraph"/>
              <w:spacing w:before="2" w:line="240" w:lineRule="auto"/>
              <w:ind w:left="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Name of local representative</w:t>
            </w:r>
          </w:p>
        </w:tc>
        <w:tc>
          <w:tcPr>
            <w:tcW w:w="4224" w:type="dxa"/>
          </w:tcPr>
          <w:p w:rsidR="000B502F" w:rsidRDefault="000B502F" w:rsidP="00590D3A">
            <w:pPr>
              <w:pStyle w:val="TableParagraph"/>
              <w:ind w:left="9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Column 2</w:t>
            </w:r>
          </w:p>
          <w:p w:rsidR="000B502F" w:rsidRDefault="000B502F" w:rsidP="00590D3A">
            <w:pPr>
              <w:pStyle w:val="TableParagraph"/>
              <w:spacing w:before="2" w:line="242" w:lineRule="auto"/>
              <w:ind w:left="9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Residential address/new residential address of the local representative</w:t>
            </w:r>
          </w:p>
        </w:tc>
      </w:tr>
      <w:tr w:rsidR="000B502F" w:rsidTr="00590D3A">
        <w:trPr>
          <w:trHeight w:hRule="exact" w:val="350"/>
        </w:trPr>
        <w:tc>
          <w:tcPr>
            <w:tcW w:w="2976" w:type="dxa"/>
          </w:tcPr>
          <w:p w:rsidR="000B502F" w:rsidRDefault="000B502F" w:rsidP="00590D3A"/>
        </w:tc>
        <w:tc>
          <w:tcPr>
            <w:tcW w:w="4224" w:type="dxa"/>
          </w:tcPr>
          <w:p w:rsidR="000B502F" w:rsidRDefault="000B502F" w:rsidP="00590D3A"/>
        </w:tc>
      </w:tr>
      <w:tr w:rsidR="000B502F" w:rsidTr="00590D3A">
        <w:trPr>
          <w:trHeight w:hRule="exact" w:val="346"/>
        </w:trPr>
        <w:tc>
          <w:tcPr>
            <w:tcW w:w="2976" w:type="dxa"/>
          </w:tcPr>
          <w:p w:rsidR="000B502F" w:rsidRDefault="000B502F" w:rsidP="00590D3A"/>
        </w:tc>
        <w:tc>
          <w:tcPr>
            <w:tcW w:w="4224" w:type="dxa"/>
          </w:tcPr>
          <w:p w:rsidR="000B502F" w:rsidRDefault="000B502F" w:rsidP="00590D3A"/>
        </w:tc>
      </w:tr>
      <w:tr w:rsidR="000B502F" w:rsidTr="00590D3A">
        <w:trPr>
          <w:trHeight w:hRule="exact" w:val="350"/>
        </w:trPr>
        <w:tc>
          <w:tcPr>
            <w:tcW w:w="2976" w:type="dxa"/>
          </w:tcPr>
          <w:p w:rsidR="000B502F" w:rsidRDefault="000B502F" w:rsidP="00590D3A"/>
        </w:tc>
        <w:tc>
          <w:tcPr>
            <w:tcW w:w="4224" w:type="dxa"/>
          </w:tcPr>
          <w:p w:rsidR="000B502F" w:rsidRDefault="000B502F" w:rsidP="00590D3A"/>
        </w:tc>
      </w:tr>
      <w:tr w:rsidR="000B502F" w:rsidTr="00590D3A">
        <w:trPr>
          <w:trHeight w:hRule="exact" w:val="350"/>
        </w:trPr>
        <w:tc>
          <w:tcPr>
            <w:tcW w:w="2976" w:type="dxa"/>
          </w:tcPr>
          <w:p w:rsidR="000B502F" w:rsidRDefault="000B502F" w:rsidP="00590D3A"/>
        </w:tc>
        <w:tc>
          <w:tcPr>
            <w:tcW w:w="4224" w:type="dxa"/>
          </w:tcPr>
          <w:p w:rsidR="000B502F" w:rsidRDefault="000B502F" w:rsidP="00590D3A"/>
        </w:tc>
      </w:tr>
    </w:tbl>
    <w:p w:rsidR="000B502F" w:rsidRDefault="000B502F" w:rsidP="000B502F">
      <w:pPr>
        <w:pStyle w:val="BodyText"/>
        <w:spacing w:after="9" w:line="374" w:lineRule="auto"/>
        <w:ind w:left="667" w:right="4850"/>
      </w:pPr>
      <w:r>
        <w:rPr>
          <w:w w:val="105"/>
        </w:rPr>
        <w:t>Lodged on behalf of the company by: Name:</w:t>
      </w:r>
    </w:p>
    <w:p w:rsidR="000B502F" w:rsidRDefault="000B502F" w:rsidP="000B502F">
      <w:pPr>
        <w:pStyle w:val="BodyText"/>
        <w:spacing w:line="20" w:lineRule="exact"/>
        <w:ind w:left="364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0F194F16" wp14:editId="58FBC6FF">
            <wp:extent cx="2640439" cy="6000"/>
            <wp:effectExtent l="0" t="0" r="0" b="0"/>
            <wp:docPr id="623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18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43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2F" w:rsidRDefault="000B502F" w:rsidP="000B502F">
      <w:pPr>
        <w:pStyle w:val="BodyText"/>
        <w:spacing w:line="367" w:lineRule="auto"/>
        <w:ind w:left="667" w:right="6844"/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E0E13D4" wp14:editId="0D1B9B23">
            <wp:simplePos x="0" y="0"/>
            <wp:positionH relativeFrom="page">
              <wp:posOffset>3380232</wp:posOffset>
            </wp:positionH>
            <wp:positionV relativeFrom="paragraph">
              <wp:posOffset>219317</wp:posOffset>
            </wp:positionV>
            <wp:extent cx="2682239" cy="6095"/>
            <wp:effectExtent l="0" t="0" r="0" b="0"/>
            <wp:wrapNone/>
            <wp:docPr id="625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18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771B4F80" wp14:editId="6DC5CDC5">
            <wp:simplePos x="0" y="0"/>
            <wp:positionH relativeFrom="page">
              <wp:posOffset>3380231</wp:posOffset>
            </wp:positionH>
            <wp:positionV relativeFrom="paragraph">
              <wp:posOffset>441821</wp:posOffset>
            </wp:positionV>
            <wp:extent cx="2682240" cy="6096"/>
            <wp:effectExtent l="0" t="0" r="0" b="0"/>
            <wp:wrapNone/>
            <wp:docPr id="627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19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Signature: </w:t>
      </w:r>
      <w:r>
        <w:t>Capacity</w:t>
      </w:r>
      <w:r>
        <w:rPr>
          <w:position w:val="9"/>
          <w:sz w:val="13"/>
        </w:rPr>
        <w:t>cxiv</w:t>
      </w:r>
      <w:r>
        <w:t>:</w:t>
      </w:r>
    </w:p>
    <w:p w:rsidR="000B502F" w:rsidRDefault="000B502F" w:rsidP="000B502F">
      <w:pPr>
        <w:pStyle w:val="BodyText"/>
        <w:spacing w:line="20" w:lineRule="exact"/>
        <w:ind w:left="364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5873EA89" wp14:editId="71F9803A">
            <wp:extent cx="2640439" cy="6000"/>
            <wp:effectExtent l="0" t="0" r="0" b="0"/>
            <wp:docPr id="629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18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43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2F" w:rsidRDefault="000B502F" w:rsidP="000B502F">
      <w:pPr>
        <w:pStyle w:val="BodyText"/>
        <w:ind w:left="667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BB937F2" wp14:editId="5BA3F097">
            <wp:simplePos x="0" y="0"/>
            <wp:positionH relativeFrom="page">
              <wp:posOffset>3368039</wp:posOffset>
            </wp:positionH>
            <wp:positionV relativeFrom="paragraph">
              <wp:posOffset>219317</wp:posOffset>
            </wp:positionV>
            <wp:extent cx="2694370" cy="6096"/>
            <wp:effectExtent l="0" t="0" r="0" b="0"/>
            <wp:wrapTopAndBottom/>
            <wp:docPr id="63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19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244940" w:rsidRDefault="000B502F"/>
    <w:sectPr w:rsidR="00244940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A" w:rsidRDefault="000B50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386E2A" wp14:editId="2AE72F54">
              <wp:simplePos x="0" y="0"/>
              <wp:positionH relativeFrom="page">
                <wp:posOffset>1501140</wp:posOffset>
              </wp:positionH>
              <wp:positionV relativeFrom="page">
                <wp:posOffset>1557020</wp:posOffset>
              </wp:positionV>
              <wp:extent cx="4572000" cy="0"/>
              <wp:effectExtent l="5715" t="13970" r="13335" b="5080"/>
              <wp:wrapNone/>
              <wp:docPr id="4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BE681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2.6pt" to="478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g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" strokeweight=".24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0F7CD7" wp14:editId="2734F6FC">
              <wp:simplePos x="0" y="0"/>
              <wp:positionH relativeFrom="page">
                <wp:posOffset>1510665</wp:posOffset>
              </wp:positionH>
              <wp:positionV relativeFrom="page">
                <wp:posOffset>1360805</wp:posOffset>
              </wp:positionV>
              <wp:extent cx="305435" cy="150495"/>
              <wp:effectExtent l="0" t="0" r="3175" b="3175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0B502F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1616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F7CD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18.95pt;margin-top:107.15pt;width:24.0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84rA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" filled="f" stroked="f">
              <v:textbox inset="0,0,0,0">
                <w:txbxContent>
                  <w:p w:rsidR="00F01D3A" w:rsidRDefault="000B502F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1616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F3E1D7" wp14:editId="682BB9BD">
              <wp:simplePos x="0" y="0"/>
              <wp:positionH relativeFrom="page">
                <wp:posOffset>2858770</wp:posOffset>
              </wp:positionH>
              <wp:positionV relativeFrom="page">
                <wp:posOffset>1381760</wp:posOffset>
              </wp:positionV>
              <wp:extent cx="1844040" cy="150495"/>
              <wp:effectExtent l="1270" t="635" r="2540" b="127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0B502F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3E1D7" id="Text Box 20" o:spid="_x0000_s1027" type="#_x0000_t202" style="position:absolute;margin-left:225.1pt;margin-top:108.8pt;width:145.2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" filled="f" stroked="f">
              <v:textbox inset="0,0,0,0">
                <w:txbxContent>
                  <w:p w:rsidR="00F01D3A" w:rsidRDefault="000B502F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</w:t>
                    </w:r>
                    <w:r>
                      <w:rPr>
                        <w:i/>
                        <w:w w:val="105"/>
                        <w:sz w:val="19"/>
                      </w:rPr>
                      <w:t>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81702F" wp14:editId="30B9A3D3">
              <wp:simplePos x="0" y="0"/>
              <wp:positionH relativeFrom="page">
                <wp:posOffset>5915660</wp:posOffset>
              </wp:positionH>
              <wp:positionV relativeFrom="page">
                <wp:posOffset>1673860</wp:posOffset>
              </wp:positionV>
              <wp:extent cx="161290" cy="150495"/>
              <wp:effectExtent l="635" t="0" r="0" b="444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0B502F">
                          <w:pPr>
                            <w:pStyle w:val="BodyText"/>
                            <w:spacing w:before="1"/>
                            <w:ind w:left="20" w:right="-3"/>
                          </w:pPr>
                          <w:r>
                            <w:rPr>
                              <w:w w:val="105"/>
                            </w:rPr>
                            <w:t>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1702F" id="Text Box 19" o:spid="_x0000_s1028" type="#_x0000_t202" style="position:absolute;margin-left:465.8pt;margin-top:131.8pt;width:12.7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Bsrw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" filled="f" stroked="f">
              <v:textbox inset="0,0,0,0">
                <w:txbxContent>
                  <w:p w:rsidR="00F01D3A" w:rsidRDefault="000B502F">
                    <w:pPr>
                      <w:pStyle w:val="BodyText"/>
                      <w:spacing w:before="1"/>
                      <w:ind w:left="20" w:right="-3"/>
                    </w:pPr>
                    <w:r>
                      <w:rPr>
                        <w:w w:val="105"/>
                      </w:rPr>
                      <w:t>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A" w:rsidRDefault="000B50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CEAD18" wp14:editId="7FD34A95">
              <wp:simplePos x="0" y="0"/>
              <wp:positionH relativeFrom="page">
                <wp:posOffset>1501140</wp:posOffset>
              </wp:positionH>
              <wp:positionV relativeFrom="page">
                <wp:posOffset>1548130</wp:posOffset>
              </wp:positionV>
              <wp:extent cx="4572000" cy="0"/>
              <wp:effectExtent l="5715" t="5080" r="13335" b="13970"/>
              <wp:wrapNone/>
              <wp:docPr id="3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99D23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2pt,121.9pt" to="478.2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ii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" strokeweight=".24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E1204D" wp14:editId="42A112A6">
              <wp:simplePos x="0" y="0"/>
              <wp:positionH relativeFrom="page">
                <wp:posOffset>5784215</wp:posOffset>
              </wp:positionH>
              <wp:positionV relativeFrom="page">
                <wp:posOffset>1360805</wp:posOffset>
              </wp:positionV>
              <wp:extent cx="305435" cy="150495"/>
              <wp:effectExtent l="2540" t="0" r="0" b="3175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0B502F">
                          <w:pPr>
                            <w:pStyle w:val="BodyText"/>
                            <w:spacing w:line="20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20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455.45pt;margin-top:107.15pt;width:24.05pt;height:1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4g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" filled="f" stroked="f">
              <v:textbox inset="0,0,0,0">
                <w:txbxContent>
                  <w:p w:rsidR="00F01D3A" w:rsidRDefault="000B502F">
                    <w:pPr>
                      <w:pStyle w:val="BodyText"/>
                      <w:spacing w:line="20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553AA1" wp14:editId="38B7018A">
              <wp:simplePos x="0" y="0"/>
              <wp:positionH relativeFrom="page">
                <wp:posOffset>2855595</wp:posOffset>
              </wp:positionH>
              <wp:positionV relativeFrom="page">
                <wp:posOffset>1381760</wp:posOffset>
              </wp:positionV>
              <wp:extent cx="1844040" cy="150495"/>
              <wp:effectExtent l="0" t="635" r="0" b="127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3A" w:rsidRDefault="000B502F">
                          <w:pPr>
                            <w:spacing w:line="209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Kenya Subsidiary Legislation,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53AA1" id="Text Box 16" o:spid="_x0000_s1030" type="#_x0000_t202" style="position:absolute;margin-left:224.85pt;margin-top:108.8pt;width:145.2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Kg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" filled="f" stroked="f">
              <v:textbox inset="0,0,0,0">
                <w:txbxContent>
                  <w:p w:rsidR="00F01D3A" w:rsidRDefault="000B502F">
                    <w:pPr>
                      <w:spacing w:line="209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Kenya Subsidiary Legislation,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2F"/>
    <w:rsid w:val="000B502F"/>
    <w:rsid w:val="00437983"/>
    <w:rsid w:val="005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394F-229E-41C0-AE5F-C64974B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502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502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B502F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B502F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2017-11-10T13:01:00Z</dcterms:created>
  <dcterms:modified xsi:type="dcterms:W3CDTF">2017-11-10T13:02:00Z</dcterms:modified>
</cp:coreProperties>
</file>